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A6" w:rsidRPr="009806BE" w:rsidRDefault="00096D81" w:rsidP="00366642">
      <w:pPr>
        <w:autoSpaceDE w:val="0"/>
        <w:autoSpaceDN w:val="0"/>
        <w:adjustRightInd w:val="0"/>
        <w:ind w:right="15"/>
        <w:jc w:val="center"/>
        <w:rPr>
          <w:spacing w:val="-3"/>
          <w:lang w:val="fr-FR"/>
        </w:rPr>
      </w:pPr>
      <w:r w:rsidRPr="009806BE">
        <w:rPr>
          <w:noProof/>
          <w:spacing w:val="-3"/>
        </w:rPr>
        <w:drawing>
          <wp:inline distT="0" distB="0" distL="0" distR="0">
            <wp:extent cx="556895" cy="49847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7EA" w:rsidRPr="009806BE" w:rsidRDefault="00BF6FFA" w:rsidP="00366642">
      <w:pPr>
        <w:autoSpaceDE w:val="0"/>
        <w:autoSpaceDN w:val="0"/>
        <w:adjustRightInd w:val="0"/>
        <w:ind w:right="15"/>
        <w:jc w:val="center"/>
        <w:rPr>
          <w:b/>
          <w:bCs/>
          <w:spacing w:val="-3"/>
          <w:lang w:val="fr-FR"/>
        </w:rPr>
      </w:pPr>
      <w:r w:rsidRPr="009806BE">
        <w:rPr>
          <w:b/>
          <w:bCs/>
          <w:spacing w:val="-3"/>
          <w:lang w:val="fr-FR"/>
        </w:rPr>
        <w:t>Commission E</w:t>
      </w:r>
      <w:r w:rsidR="00EB47EA" w:rsidRPr="009806BE">
        <w:rPr>
          <w:b/>
          <w:bCs/>
          <w:spacing w:val="-3"/>
          <w:lang w:val="fr-FR"/>
        </w:rPr>
        <w:t>conomique pour l’Afrique</w:t>
      </w:r>
    </w:p>
    <w:p w:rsidR="00EB47EA" w:rsidRPr="009806BE" w:rsidRDefault="00EB47EA" w:rsidP="00366642">
      <w:pPr>
        <w:autoSpaceDE w:val="0"/>
        <w:autoSpaceDN w:val="0"/>
        <w:adjustRightInd w:val="0"/>
        <w:ind w:right="15"/>
        <w:jc w:val="center"/>
        <w:rPr>
          <w:b/>
          <w:bCs/>
          <w:spacing w:val="-3"/>
          <w:lang w:val="fr-FR"/>
        </w:rPr>
      </w:pPr>
      <w:r w:rsidRPr="009806BE">
        <w:rPr>
          <w:b/>
          <w:bCs/>
          <w:spacing w:val="-3"/>
          <w:lang w:val="fr-FR"/>
        </w:rPr>
        <w:t xml:space="preserve">Bureau pour l’Afrique du </w:t>
      </w:r>
      <w:r w:rsidR="00501DB5" w:rsidRPr="009806BE">
        <w:rPr>
          <w:b/>
          <w:bCs/>
          <w:spacing w:val="-3"/>
          <w:lang w:val="fr-FR"/>
        </w:rPr>
        <w:t>Nord</w:t>
      </w:r>
    </w:p>
    <w:p w:rsidR="00771509" w:rsidRPr="009806BE" w:rsidRDefault="00771509" w:rsidP="00366642">
      <w:pPr>
        <w:autoSpaceDE w:val="0"/>
        <w:autoSpaceDN w:val="0"/>
        <w:adjustRightInd w:val="0"/>
        <w:ind w:right="15"/>
        <w:rPr>
          <w:b/>
          <w:bCs/>
          <w:lang w:val="fr-FR"/>
        </w:rPr>
      </w:pPr>
    </w:p>
    <w:p w:rsidR="002A74A6" w:rsidRPr="009806BE" w:rsidRDefault="002A74A6" w:rsidP="00366642">
      <w:pPr>
        <w:shd w:val="clear" w:color="auto" w:fill="CCCCCC"/>
        <w:autoSpaceDE w:val="0"/>
        <w:autoSpaceDN w:val="0"/>
        <w:adjustRightInd w:val="0"/>
        <w:ind w:left="-600" w:right="15"/>
        <w:jc w:val="center"/>
        <w:rPr>
          <w:b/>
          <w:bCs/>
          <w:lang w:val="fr-FR"/>
        </w:rPr>
      </w:pPr>
    </w:p>
    <w:p w:rsidR="008C684B" w:rsidRPr="009806BE" w:rsidRDefault="008C684B" w:rsidP="00366642">
      <w:pPr>
        <w:ind w:right="15"/>
        <w:jc w:val="center"/>
        <w:rPr>
          <w:i/>
          <w:iCs/>
          <w:lang w:val="fr-FR"/>
        </w:rPr>
      </w:pPr>
    </w:p>
    <w:p w:rsidR="006510CB" w:rsidRPr="009806BE" w:rsidRDefault="008A0EFF" w:rsidP="00366642">
      <w:pPr>
        <w:ind w:right="15"/>
        <w:jc w:val="center"/>
        <w:rPr>
          <w:b/>
          <w:i/>
          <w:iCs/>
          <w:lang w:val="fr-FR"/>
        </w:rPr>
      </w:pPr>
      <w:r w:rsidRPr="009806BE">
        <w:rPr>
          <w:b/>
          <w:i/>
          <w:iCs/>
          <w:lang w:val="fr-FR"/>
        </w:rPr>
        <w:t>Réunion d’experts</w:t>
      </w:r>
    </w:p>
    <w:p w:rsidR="001E5EAC" w:rsidRPr="009806BE" w:rsidRDefault="001E5EAC" w:rsidP="00366642">
      <w:pPr>
        <w:ind w:right="15"/>
        <w:jc w:val="center"/>
        <w:rPr>
          <w:b/>
          <w:i/>
          <w:iCs/>
          <w:lang w:val="fr-FR"/>
        </w:rPr>
      </w:pPr>
    </w:p>
    <w:p w:rsidR="00806EB1" w:rsidRDefault="002956B0" w:rsidP="00366642">
      <w:pPr>
        <w:ind w:left="-284" w:right="15"/>
        <w:jc w:val="center"/>
        <w:rPr>
          <w:b/>
          <w:bCs/>
          <w:i/>
          <w:iCs/>
          <w:lang w:val="fr-FR"/>
        </w:rPr>
      </w:pPr>
      <w:r w:rsidRPr="009806BE">
        <w:rPr>
          <w:b/>
          <w:bCs/>
          <w:i/>
          <w:iCs/>
          <w:lang w:val="fr-FR"/>
        </w:rPr>
        <w:t xml:space="preserve">«Document cadre de politique régionale pour le développement </w:t>
      </w:r>
      <w:r w:rsidR="00887C58" w:rsidRPr="009806BE">
        <w:rPr>
          <w:b/>
          <w:bCs/>
          <w:i/>
          <w:iCs/>
          <w:lang w:val="fr-FR"/>
        </w:rPr>
        <w:t xml:space="preserve">des </w:t>
      </w:r>
    </w:p>
    <w:p w:rsidR="00887C58" w:rsidRPr="009806BE" w:rsidRDefault="00887C58" w:rsidP="00366642">
      <w:pPr>
        <w:ind w:left="-284" w:right="15"/>
        <w:jc w:val="center"/>
        <w:rPr>
          <w:b/>
          <w:bCs/>
          <w:i/>
          <w:iCs/>
          <w:lang w:val="fr-FR"/>
        </w:rPr>
      </w:pPr>
      <w:proofErr w:type="gramStart"/>
      <w:r w:rsidRPr="009806BE">
        <w:rPr>
          <w:b/>
          <w:bCs/>
          <w:i/>
          <w:iCs/>
          <w:lang w:val="fr-FR"/>
        </w:rPr>
        <w:t>énergies</w:t>
      </w:r>
      <w:proofErr w:type="gramEnd"/>
      <w:r w:rsidRPr="009806BE">
        <w:rPr>
          <w:b/>
          <w:bCs/>
          <w:i/>
          <w:iCs/>
          <w:lang w:val="fr-FR"/>
        </w:rPr>
        <w:t xml:space="preserve"> renouvelables en Afrique du Nord»</w:t>
      </w:r>
    </w:p>
    <w:p w:rsidR="004A1F80" w:rsidRPr="009806BE" w:rsidRDefault="004A1F80" w:rsidP="00366642">
      <w:pPr>
        <w:ind w:right="15"/>
        <w:jc w:val="center"/>
        <w:rPr>
          <w:b/>
          <w:bCs/>
          <w:lang w:val="fr-FR"/>
        </w:rPr>
      </w:pPr>
    </w:p>
    <w:p w:rsidR="002A74A6" w:rsidRPr="009806BE" w:rsidRDefault="009B796B" w:rsidP="00366642">
      <w:pPr>
        <w:shd w:val="clear" w:color="auto" w:fill="CCCCCC"/>
        <w:autoSpaceDE w:val="0"/>
        <w:autoSpaceDN w:val="0"/>
        <w:adjustRightInd w:val="0"/>
        <w:ind w:left="-600" w:right="15"/>
        <w:jc w:val="center"/>
        <w:rPr>
          <w:b/>
          <w:bCs/>
          <w:lang w:val="fr-FR"/>
        </w:rPr>
      </w:pPr>
      <w:r w:rsidRPr="009806BE">
        <w:rPr>
          <w:b/>
          <w:bCs/>
          <w:lang w:val="fr-FR"/>
        </w:rPr>
        <w:t>Rabat</w:t>
      </w:r>
      <w:r w:rsidR="007B29D4" w:rsidRPr="009806BE">
        <w:rPr>
          <w:b/>
          <w:bCs/>
          <w:lang w:val="fr-FR"/>
        </w:rPr>
        <w:t xml:space="preserve">, </w:t>
      </w:r>
      <w:r w:rsidRPr="009806BE">
        <w:rPr>
          <w:b/>
          <w:bCs/>
          <w:lang w:val="fr-FR"/>
        </w:rPr>
        <w:t>Maroc</w:t>
      </w:r>
      <w:r w:rsidR="004A1F80" w:rsidRPr="009806BE">
        <w:rPr>
          <w:b/>
          <w:bCs/>
          <w:lang w:val="fr-FR"/>
        </w:rPr>
        <w:t xml:space="preserve">, </w:t>
      </w:r>
      <w:r w:rsidRPr="009806BE">
        <w:rPr>
          <w:b/>
          <w:bCs/>
          <w:lang w:val="fr-FR"/>
        </w:rPr>
        <w:t>24</w:t>
      </w:r>
      <w:r w:rsidR="004A1F80" w:rsidRPr="009806BE">
        <w:rPr>
          <w:b/>
          <w:bCs/>
          <w:lang w:val="fr-FR"/>
        </w:rPr>
        <w:t>-</w:t>
      </w:r>
      <w:r w:rsidRPr="009806BE">
        <w:rPr>
          <w:b/>
          <w:bCs/>
          <w:lang w:val="fr-FR"/>
        </w:rPr>
        <w:t>2</w:t>
      </w:r>
      <w:r w:rsidR="000F6D38" w:rsidRPr="009806BE">
        <w:rPr>
          <w:b/>
          <w:bCs/>
          <w:lang w:val="fr-FR"/>
        </w:rPr>
        <w:t>5</w:t>
      </w:r>
      <w:r w:rsidR="004A1F80" w:rsidRPr="009806BE">
        <w:rPr>
          <w:b/>
          <w:bCs/>
          <w:lang w:val="fr-FR"/>
        </w:rPr>
        <w:t xml:space="preserve"> </w:t>
      </w:r>
      <w:r w:rsidRPr="009806BE">
        <w:rPr>
          <w:b/>
          <w:bCs/>
          <w:lang w:val="fr-FR"/>
        </w:rPr>
        <w:t>septembre</w:t>
      </w:r>
      <w:r w:rsidR="00530459" w:rsidRPr="009806BE">
        <w:rPr>
          <w:b/>
          <w:bCs/>
          <w:lang w:val="fr-FR"/>
        </w:rPr>
        <w:t xml:space="preserve"> 201</w:t>
      </w:r>
      <w:r w:rsidRPr="009806BE">
        <w:rPr>
          <w:b/>
          <w:bCs/>
          <w:lang w:val="fr-FR"/>
        </w:rPr>
        <w:t>3</w:t>
      </w:r>
    </w:p>
    <w:p w:rsidR="00781A87" w:rsidRPr="009806BE" w:rsidRDefault="00781A87" w:rsidP="00366642">
      <w:pPr>
        <w:pStyle w:val="Titre"/>
        <w:ind w:right="15"/>
        <w:rPr>
          <w:sz w:val="24"/>
          <w:lang w:val="fr-FR"/>
        </w:rPr>
      </w:pPr>
    </w:p>
    <w:p w:rsidR="001875FC" w:rsidRPr="009806BE" w:rsidRDefault="001875FC" w:rsidP="00366642">
      <w:pPr>
        <w:pStyle w:val="Titre"/>
        <w:ind w:right="15"/>
        <w:rPr>
          <w:sz w:val="24"/>
          <w:lang w:val="fr-FR"/>
        </w:rPr>
      </w:pPr>
      <w:r w:rsidRPr="009806BE">
        <w:rPr>
          <w:sz w:val="24"/>
          <w:lang w:val="fr-FR"/>
        </w:rPr>
        <w:t>QUESTIONNAIRE D’EVALUATION</w:t>
      </w:r>
    </w:p>
    <w:p w:rsidR="001875FC" w:rsidRPr="009806BE" w:rsidRDefault="00A1638E" w:rsidP="00366642">
      <w:pPr>
        <w:ind w:right="15"/>
        <w:jc w:val="center"/>
        <w:rPr>
          <w:b/>
          <w:bCs/>
          <w:lang w:val="fr-FR"/>
        </w:rPr>
      </w:pPr>
      <w:r w:rsidRPr="00A1638E">
        <w:rPr>
          <w:b/>
          <w:bCs/>
          <w:lang w:val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13.7pt;width:480pt;height:23.65pt;z-index:251657728">
            <v:textbox>
              <w:txbxContent>
                <w:p w:rsidR="0080090B" w:rsidRPr="002A74A6" w:rsidRDefault="0080090B" w:rsidP="00CC00DC">
                  <w:pPr>
                    <w:jc w:val="center"/>
                    <w:rPr>
                      <w:rFonts w:ascii="Palatino Linotype" w:hAnsi="Palatino Linotype"/>
                      <w:bCs/>
                      <w:i/>
                      <w:iCs/>
                      <w:lang w:val="fr-FR"/>
                    </w:rPr>
                  </w:pPr>
                  <w:r w:rsidRPr="002A74A6">
                    <w:rPr>
                      <w:rFonts w:ascii="Palatino Linotype" w:hAnsi="Palatino Linotype"/>
                      <w:bCs/>
                      <w:i/>
                      <w:iCs/>
                      <w:lang w:val="fr-FR"/>
                    </w:rPr>
                    <w:t xml:space="preserve">Ce questionnaire </w:t>
                  </w:r>
                  <w:r>
                    <w:rPr>
                      <w:rFonts w:ascii="Palatino Linotype" w:hAnsi="Palatino Linotype"/>
                      <w:bCs/>
                      <w:i/>
                      <w:iCs/>
                      <w:lang w:val="fr-FR"/>
                    </w:rPr>
                    <w:t>est</w:t>
                  </w:r>
                  <w:r w:rsidRPr="002A74A6">
                    <w:rPr>
                      <w:rFonts w:ascii="Palatino Linotype" w:hAnsi="Palatino Linotype"/>
                      <w:bCs/>
                      <w:i/>
                      <w:iCs/>
                      <w:lang w:val="fr-FR"/>
                    </w:rPr>
                    <w:t xml:space="preserve"> destiné à un usage interne</w:t>
                  </w:r>
                </w:p>
              </w:txbxContent>
            </v:textbox>
          </v:shape>
        </w:pict>
      </w:r>
    </w:p>
    <w:p w:rsidR="001875FC" w:rsidRPr="009806BE" w:rsidRDefault="001875FC" w:rsidP="00366642">
      <w:pPr>
        <w:ind w:right="15"/>
        <w:rPr>
          <w:lang w:val="fr-FR"/>
        </w:rPr>
      </w:pPr>
    </w:p>
    <w:p w:rsidR="001875FC" w:rsidRPr="009806BE" w:rsidRDefault="001875FC" w:rsidP="00366642">
      <w:pPr>
        <w:ind w:right="15"/>
        <w:rPr>
          <w:lang w:val="fr-FR"/>
        </w:rPr>
      </w:pPr>
    </w:p>
    <w:p w:rsidR="001875FC" w:rsidRPr="009806BE" w:rsidRDefault="001875FC" w:rsidP="00366642">
      <w:pPr>
        <w:ind w:right="15"/>
        <w:rPr>
          <w:lang w:val="fr-FR"/>
        </w:rPr>
      </w:pPr>
      <w:r w:rsidRPr="009806BE">
        <w:rPr>
          <w:lang w:val="fr-FR"/>
        </w:rPr>
        <w:t xml:space="preserve">Veuillez avoir l’amabilité de remplir ce questionnaire </w:t>
      </w:r>
      <w:r w:rsidR="004768A7" w:rsidRPr="009806BE">
        <w:rPr>
          <w:lang w:val="fr-FR"/>
        </w:rPr>
        <w:t xml:space="preserve">d’évaluation de </w:t>
      </w:r>
      <w:r w:rsidR="00A304EB" w:rsidRPr="009806BE">
        <w:rPr>
          <w:lang w:val="fr-FR"/>
        </w:rPr>
        <w:t>la réunion</w:t>
      </w:r>
      <w:r w:rsidRPr="009806BE">
        <w:rPr>
          <w:lang w:val="fr-FR"/>
        </w:rPr>
        <w:t>.</w:t>
      </w:r>
    </w:p>
    <w:p w:rsidR="00E34FB1" w:rsidRPr="009806BE" w:rsidRDefault="00E34FB1" w:rsidP="00366642">
      <w:pPr>
        <w:tabs>
          <w:tab w:val="left" w:pos="360"/>
        </w:tabs>
        <w:ind w:left="360" w:right="15"/>
        <w:rPr>
          <w:lang w:val="fr-FR"/>
        </w:rPr>
      </w:pPr>
    </w:p>
    <w:p w:rsidR="001875FC" w:rsidRPr="00406087" w:rsidRDefault="00EA1709" w:rsidP="00366642">
      <w:pPr>
        <w:pStyle w:val="Paragraphedeliste"/>
        <w:numPr>
          <w:ilvl w:val="0"/>
          <w:numId w:val="22"/>
        </w:numPr>
        <w:tabs>
          <w:tab w:val="left" w:pos="360"/>
        </w:tabs>
        <w:ind w:right="15"/>
        <w:rPr>
          <w:b/>
          <w:lang w:val="fr-FR"/>
        </w:rPr>
      </w:pPr>
      <w:r w:rsidRPr="00406087">
        <w:rPr>
          <w:b/>
          <w:lang w:val="fr-FR"/>
        </w:rPr>
        <w:t>Veuillez cocher la catégorie qui vous concerne:</w:t>
      </w:r>
    </w:p>
    <w:p w:rsidR="001875FC" w:rsidRPr="009806BE" w:rsidRDefault="001875FC" w:rsidP="00366642">
      <w:pPr>
        <w:tabs>
          <w:tab w:val="left" w:pos="360"/>
        </w:tabs>
        <w:ind w:left="360" w:right="15"/>
        <w:rPr>
          <w:lang w:val="fr-FR"/>
        </w:rPr>
      </w:pPr>
    </w:p>
    <w:p w:rsidR="00EA1709" w:rsidRPr="00406087" w:rsidRDefault="00A1638E" w:rsidP="00366642">
      <w:pPr>
        <w:ind w:left="720" w:right="15"/>
        <w:rPr>
          <w:i/>
          <w:sz w:val="22"/>
          <w:szCs w:val="22"/>
          <w:lang w:val="fr-FR"/>
        </w:rPr>
      </w:pPr>
      <w:r w:rsidRPr="00406087">
        <w:rPr>
          <w:i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EA1709" w:rsidRPr="00406087">
        <w:rPr>
          <w:i/>
          <w:sz w:val="22"/>
          <w:szCs w:val="22"/>
          <w:lang w:val="fr-FR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406087">
        <w:rPr>
          <w:i/>
          <w:sz w:val="22"/>
          <w:szCs w:val="22"/>
        </w:rPr>
        <w:fldChar w:fldCharType="end"/>
      </w:r>
      <w:r w:rsidR="00EA1709" w:rsidRPr="00406087">
        <w:rPr>
          <w:i/>
          <w:sz w:val="22"/>
          <w:szCs w:val="22"/>
          <w:lang w:val="fr-FR"/>
        </w:rPr>
        <w:t xml:space="preserve"> </w:t>
      </w:r>
      <w:r w:rsidR="009D15D3" w:rsidRPr="00AA4A8D">
        <w:rPr>
          <w:i/>
          <w:sz w:val="22"/>
          <w:szCs w:val="22"/>
          <w:lang w:val="fr-FR"/>
        </w:rPr>
        <w:t xml:space="preserve">Gouvernement/Administration  </w:t>
      </w:r>
      <w:r w:rsidR="009D15D3">
        <w:rPr>
          <w:i/>
          <w:sz w:val="22"/>
          <w:szCs w:val="22"/>
          <w:lang w:val="fr-FR"/>
        </w:rPr>
        <w:t xml:space="preserve">               </w:t>
      </w:r>
    </w:p>
    <w:p w:rsidR="00EA1709" w:rsidRPr="00AA4A8D" w:rsidRDefault="00EA1709" w:rsidP="00366642">
      <w:pPr>
        <w:ind w:left="720" w:right="15"/>
        <w:rPr>
          <w:i/>
          <w:sz w:val="22"/>
          <w:szCs w:val="22"/>
          <w:lang w:val="fr-FR"/>
        </w:rPr>
      </w:pPr>
    </w:p>
    <w:p w:rsidR="00EA1709" w:rsidRDefault="00A1638E" w:rsidP="00366642">
      <w:pPr>
        <w:ind w:left="720" w:right="15"/>
        <w:rPr>
          <w:i/>
          <w:sz w:val="22"/>
          <w:szCs w:val="22"/>
          <w:lang w:val="fr-FR"/>
        </w:rPr>
      </w:pPr>
      <w:r w:rsidRPr="00406087">
        <w:rPr>
          <w:i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EA1709" w:rsidRPr="00406087">
        <w:rPr>
          <w:i/>
          <w:sz w:val="22"/>
          <w:szCs w:val="22"/>
          <w:lang w:val="fr-FR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406087">
        <w:rPr>
          <w:i/>
          <w:sz w:val="22"/>
          <w:szCs w:val="22"/>
        </w:rPr>
        <w:fldChar w:fldCharType="end"/>
      </w:r>
      <w:r w:rsidR="00EA1709" w:rsidRPr="00406087">
        <w:rPr>
          <w:i/>
          <w:sz w:val="22"/>
          <w:szCs w:val="22"/>
          <w:lang w:val="fr-FR"/>
        </w:rPr>
        <w:t xml:space="preserve"> </w:t>
      </w:r>
      <w:r w:rsidR="009D15D3">
        <w:rPr>
          <w:i/>
          <w:sz w:val="22"/>
          <w:szCs w:val="22"/>
          <w:lang w:val="fr-FR"/>
        </w:rPr>
        <w:t xml:space="preserve">Organisation/Institution internationale </w:t>
      </w:r>
    </w:p>
    <w:p w:rsidR="009D15D3" w:rsidRDefault="009D15D3" w:rsidP="00366642">
      <w:pPr>
        <w:ind w:left="720" w:right="15"/>
        <w:rPr>
          <w:i/>
          <w:sz w:val="22"/>
          <w:szCs w:val="22"/>
          <w:lang w:val="fr-FR"/>
        </w:rPr>
      </w:pPr>
    </w:p>
    <w:p w:rsidR="009D15D3" w:rsidRDefault="00A1638E" w:rsidP="00366642">
      <w:pPr>
        <w:ind w:left="720" w:right="15"/>
        <w:rPr>
          <w:i/>
          <w:sz w:val="22"/>
          <w:szCs w:val="22"/>
          <w:lang w:val="fr-FR"/>
        </w:rPr>
      </w:pPr>
      <w:r w:rsidRPr="00406087">
        <w:rPr>
          <w:i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9D15D3" w:rsidRPr="00406087">
        <w:rPr>
          <w:i/>
          <w:sz w:val="22"/>
          <w:szCs w:val="22"/>
          <w:lang w:val="fr-FR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406087">
        <w:rPr>
          <w:i/>
          <w:sz w:val="22"/>
          <w:szCs w:val="22"/>
        </w:rPr>
        <w:fldChar w:fldCharType="end"/>
      </w:r>
      <w:r w:rsidR="009D15D3" w:rsidRPr="00406087">
        <w:rPr>
          <w:i/>
          <w:sz w:val="22"/>
          <w:szCs w:val="22"/>
          <w:lang w:val="fr-FR"/>
        </w:rPr>
        <w:t xml:space="preserve"> </w:t>
      </w:r>
      <w:r w:rsidR="009D15D3">
        <w:rPr>
          <w:i/>
          <w:sz w:val="22"/>
          <w:szCs w:val="22"/>
          <w:lang w:val="fr-FR"/>
        </w:rPr>
        <w:t>Organisation/Institution régionale</w:t>
      </w:r>
      <w:r w:rsidR="009D15D3" w:rsidRPr="00406087">
        <w:rPr>
          <w:i/>
          <w:sz w:val="22"/>
          <w:szCs w:val="22"/>
          <w:lang w:val="fr-FR"/>
        </w:rPr>
        <w:t xml:space="preserve">  </w:t>
      </w:r>
    </w:p>
    <w:p w:rsidR="00E77473" w:rsidRDefault="00E77473" w:rsidP="00366642">
      <w:pPr>
        <w:ind w:left="720" w:right="15"/>
        <w:rPr>
          <w:i/>
          <w:sz w:val="22"/>
          <w:szCs w:val="22"/>
          <w:lang w:val="fr-FR"/>
        </w:rPr>
      </w:pPr>
    </w:p>
    <w:p w:rsidR="009D15D3" w:rsidRDefault="00A1638E" w:rsidP="00366642">
      <w:pPr>
        <w:ind w:left="720" w:right="15"/>
        <w:rPr>
          <w:i/>
          <w:sz w:val="22"/>
          <w:szCs w:val="22"/>
          <w:lang w:val="fr-FR"/>
        </w:rPr>
      </w:pPr>
      <w:r w:rsidRPr="00406087">
        <w:rPr>
          <w:i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E77473" w:rsidRPr="00406087">
        <w:rPr>
          <w:i/>
          <w:sz w:val="22"/>
          <w:szCs w:val="22"/>
          <w:lang w:val="fr-FR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406087">
        <w:rPr>
          <w:i/>
          <w:sz w:val="22"/>
          <w:szCs w:val="22"/>
        </w:rPr>
        <w:fldChar w:fldCharType="end"/>
      </w:r>
      <w:r w:rsidR="00E77473" w:rsidRPr="00406087">
        <w:rPr>
          <w:i/>
          <w:sz w:val="22"/>
          <w:szCs w:val="22"/>
          <w:lang w:val="fr-FR"/>
        </w:rPr>
        <w:t xml:space="preserve"> </w:t>
      </w:r>
      <w:r w:rsidR="00E77473">
        <w:rPr>
          <w:i/>
          <w:sz w:val="22"/>
          <w:szCs w:val="22"/>
          <w:lang w:val="fr-FR"/>
        </w:rPr>
        <w:t>Ambassade</w:t>
      </w:r>
    </w:p>
    <w:p w:rsidR="00E77473" w:rsidRDefault="00E77473" w:rsidP="00366642">
      <w:pPr>
        <w:ind w:left="720" w:right="15"/>
        <w:rPr>
          <w:i/>
          <w:sz w:val="22"/>
          <w:szCs w:val="22"/>
          <w:lang w:val="fr-FR"/>
        </w:rPr>
      </w:pPr>
    </w:p>
    <w:p w:rsidR="009D15D3" w:rsidRDefault="00A1638E" w:rsidP="00366642">
      <w:pPr>
        <w:ind w:left="720" w:right="15"/>
        <w:rPr>
          <w:i/>
          <w:sz w:val="22"/>
          <w:szCs w:val="22"/>
          <w:lang w:val="fr-FR"/>
        </w:rPr>
      </w:pPr>
      <w:r w:rsidRPr="00406087">
        <w:rPr>
          <w:i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9D15D3" w:rsidRPr="00406087">
        <w:rPr>
          <w:i/>
          <w:sz w:val="22"/>
          <w:szCs w:val="22"/>
          <w:lang w:val="fr-FR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406087">
        <w:rPr>
          <w:i/>
          <w:sz w:val="22"/>
          <w:szCs w:val="22"/>
        </w:rPr>
        <w:fldChar w:fldCharType="end"/>
      </w:r>
      <w:r w:rsidR="009D15D3" w:rsidRPr="00406087">
        <w:rPr>
          <w:i/>
          <w:sz w:val="22"/>
          <w:szCs w:val="22"/>
          <w:lang w:val="fr-FR"/>
        </w:rPr>
        <w:t xml:space="preserve"> </w:t>
      </w:r>
      <w:r w:rsidR="009D15D3">
        <w:rPr>
          <w:i/>
          <w:sz w:val="22"/>
          <w:szCs w:val="22"/>
          <w:lang w:val="fr-FR"/>
        </w:rPr>
        <w:t>Agence de coopération au développement</w:t>
      </w:r>
    </w:p>
    <w:p w:rsidR="009D15D3" w:rsidRDefault="009D15D3" w:rsidP="00366642">
      <w:pPr>
        <w:ind w:left="720" w:right="15"/>
        <w:rPr>
          <w:i/>
          <w:sz w:val="22"/>
          <w:szCs w:val="22"/>
          <w:lang w:val="fr-FR"/>
        </w:rPr>
      </w:pPr>
    </w:p>
    <w:p w:rsidR="009D15D3" w:rsidRDefault="00A1638E" w:rsidP="00366642">
      <w:pPr>
        <w:ind w:left="720" w:right="15"/>
        <w:rPr>
          <w:i/>
          <w:sz w:val="22"/>
          <w:szCs w:val="22"/>
          <w:lang w:val="fr-FR"/>
        </w:rPr>
      </w:pPr>
      <w:r w:rsidRPr="00406087">
        <w:rPr>
          <w:i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9D15D3" w:rsidRPr="00406087">
        <w:rPr>
          <w:i/>
          <w:sz w:val="22"/>
          <w:szCs w:val="22"/>
          <w:lang w:val="fr-FR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406087">
        <w:rPr>
          <w:i/>
          <w:sz w:val="22"/>
          <w:szCs w:val="22"/>
        </w:rPr>
        <w:fldChar w:fldCharType="end"/>
      </w:r>
      <w:r w:rsidR="009D15D3" w:rsidRPr="00406087">
        <w:rPr>
          <w:i/>
          <w:sz w:val="22"/>
          <w:szCs w:val="22"/>
          <w:lang w:val="fr-FR"/>
        </w:rPr>
        <w:t xml:space="preserve"> Secteur privé  </w:t>
      </w:r>
    </w:p>
    <w:p w:rsidR="009D15D3" w:rsidRPr="00406087" w:rsidRDefault="009D15D3" w:rsidP="00366642">
      <w:pPr>
        <w:ind w:left="720" w:right="15"/>
        <w:rPr>
          <w:i/>
          <w:sz w:val="22"/>
          <w:szCs w:val="22"/>
          <w:lang w:val="fr-FR"/>
        </w:rPr>
      </w:pPr>
    </w:p>
    <w:p w:rsidR="009D15D3" w:rsidRDefault="00A1638E" w:rsidP="00366642">
      <w:pPr>
        <w:ind w:left="720" w:right="15"/>
        <w:rPr>
          <w:i/>
          <w:sz w:val="22"/>
          <w:szCs w:val="22"/>
          <w:lang w:val="fr-FR"/>
        </w:rPr>
      </w:pPr>
      <w:r w:rsidRPr="00406087">
        <w:rPr>
          <w:i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9D15D3" w:rsidRPr="00406087">
        <w:rPr>
          <w:i/>
          <w:sz w:val="22"/>
          <w:szCs w:val="22"/>
          <w:lang w:val="fr-FR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406087">
        <w:rPr>
          <w:i/>
          <w:sz w:val="22"/>
          <w:szCs w:val="22"/>
        </w:rPr>
        <w:fldChar w:fldCharType="end"/>
      </w:r>
      <w:r w:rsidR="009D15D3" w:rsidRPr="00406087">
        <w:rPr>
          <w:i/>
          <w:sz w:val="22"/>
          <w:szCs w:val="22"/>
          <w:lang w:val="fr-FR"/>
        </w:rPr>
        <w:t xml:space="preserve"> Société civile  </w:t>
      </w:r>
    </w:p>
    <w:p w:rsidR="00EA1709" w:rsidRPr="00AA4A8D" w:rsidRDefault="00EA1709" w:rsidP="00366642">
      <w:pPr>
        <w:ind w:left="720" w:right="15"/>
        <w:rPr>
          <w:i/>
          <w:sz w:val="22"/>
          <w:szCs w:val="22"/>
          <w:lang w:val="fr-FR"/>
        </w:rPr>
      </w:pPr>
    </w:p>
    <w:p w:rsidR="00EA1709" w:rsidRPr="00406087" w:rsidRDefault="00A1638E" w:rsidP="00366642">
      <w:pPr>
        <w:ind w:right="15" w:firstLine="720"/>
        <w:rPr>
          <w:i/>
          <w:sz w:val="22"/>
          <w:szCs w:val="22"/>
          <w:lang w:val="fr-FR"/>
        </w:rPr>
      </w:pPr>
      <w:r w:rsidRPr="00406087">
        <w:rPr>
          <w:i/>
          <w:sz w:val="22"/>
          <w:szCs w:val="22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EA1709" w:rsidRPr="00406087">
        <w:rPr>
          <w:i/>
          <w:sz w:val="22"/>
          <w:szCs w:val="22"/>
          <w:lang w:val="fr-FR"/>
        </w:rPr>
        <w:instrText xml:space="preserve"> FORMCHECKBOX </w:instrText>
      </w:r>
      <w:r>
        <w:rPr>
          <w:i/>
          <w:sz w:val="22"/>
          <w:szCs w:val="22"/>
        </w:rPr>
      </w:r>
      <w:r>
        <w:rPr>
          <w:i/>
          <w:sz w:val="22"/>
          <w:szCs w:val="22"/>
        </w:rPr>
        <w:fldChar w:fldCharType="separate"/>
      </w:r>
      <w:r w:rsidRPr="00406087">
        <w:rPr>
          <w:i/>
          <w:sz w:val="22"/>
          <w:szCs w:val="22"/>
        </w:rPr>
        <w:fldChar w:fldCharType="end"/>
      </w:r>
      <w:r w:rsidR="00EA1709" w:rsidRPr="00406087">
        <w:rPr>
          <w:i/>
          <w:sz w:val="22"/>
          <w:szCs w:val="22"/>
          <w:lang w:val="fr-FR"/>
        </w:rPr>
        <w:t xml:space="preserve"> Autre (veuillez préciser</w:t>
      </w:r>
      <w:proofErr w:type="gramStart"/>
      <w:r w:rsidR="00EA1709" w:rsidRPr="00406087">
        <w:rPr>
          <w:i/>
          <w:sz w:val="22"/>
          <w:szCs w:val="22"/>
          <w:lang w:val="fr-FR"/>
        </w:rPr>
        <w:t>)_</w:t>
      </w:r>
      <w:proofErr w:type="gramEnd"/>
      <w:r w:rsidR="00EA1709" w:rsidRPr="00406087">
        <w:rPr>
          <w:i/>
          <w:sz w:val="22"/>
          <w:szCs w:val="22"/>
          <w:lang w:val="fr-FR"/>
        </w:rPr>
        <w:t>____________________________________</w:t>
      </w:r>
    </w:p>
    <w:p w:rsidR="001875FC" w:rsidRPr="009806BE" w:rsidRDefault="001875FC" w:rsidP="00366642">
      <w:pPr>
        <w:tabs>
          <w:tab w:val="left" w:pos="360"/>
        </w:tabs>
        <w:ind w:right="15"/>
        <w:rPr>
          <w:lang w:val="fr-FR"/>
        </w:rPr>
      </w:pPr>
    </w:p>
    <w:p w:rsidR="00F731BC" w:rsidRPr="00406087" w:rsidRDefault="00F731BC" w:rsidP="00366642">
      <w:pPr>
        <w:pStyle w:val="Paragraphedeliste"/>
        <w:numPr>
          <w:ilvl w:val="0"/>
          <w:numId w:val="22"/>
        </w:numPr>
        <w:tabs>
          <w:tab w:val="left" w:pos="360"/>
        </w:tabs>
        <w:ind w:right="15"/>
        <w:rPr>
          <w:b/>
          <w:lang w:val="fr-FR"/>
        </w:rPr>
      </w:pPr>
      <w:r w:rsidRPr="00406087">
        <w:rPr>
          <w:b/>
          <w:lang w:val="fr-FR"/>
        </w:rPr>
        <w:t xml:space="preserve">Objectifs </w:t>
      </w:r>
      <w:r w:rsidR="004821E0">
        <w:rPr>
          <w:b/>
          <w:lang w:val="fr-FR"/>
        </w:rPr>
        <w:t>et résultats attendus</w:t>
      </w:r>
    </w:p>
    <w:p w:rsidR="00F731BC" w:rsidRDefault="00F731BC" w:rsidP="00A444B8">
      <w:pPr>
        <w:ind w:right="157"/>
        <w:jc w:val="both"/>
        <w:rPr>
          <w:lang w:val="fr-FR"/>
        </w:rPr>
      </w:pPr>
    </w:p>
    <w:p w:rsidR="00A1638E" w:rsidRPr="00700EB4" w:rsidRDefault="00A444B8" w:rsidP="00700EB4">
      <w:pPr>
        <w:jc w:val="both"/>
        <w:rPr>
          <w:rFonts w:cs="Arial"/>
          <w:lang w:val="fr-FR"/>
        </w:rPr>
      </w:pPr>
      <w:r>
        <w:rPr>
          <w:lang w:val="fr-FR"/>
        </w:rPr>
        <w:t>L</w:t>
      </w:r>
      <w:r w:rsidR="00A769A0">
        <w:rPr>
          <w:lang w:val="fr-FR"/>
        </w:rPr>
        <w:t>’</w:t>
      </w:r>
      <w:r>
        <w:rPr>
          <w:lang w:val="fr-FR"/>
        </w:rPr>
        <w:t>objectif principal de cette réunion était de</w:t>
      </w:r>
      <w:r w:rsidR="00700EB4">
        <w:rPr>
          <w:lang w:val="fr-FR"/>
        </w:rPr>
        <w:t> : (a)</w:t>
      </w:r>
      <w:r>
        <w:rPr>
          <w:lang w:val="fr-FR"/>
        </w:rPr>
        <w:t xml:space="preserve"> </w:t>
      </w:r>
      <w:r w:rsidR="00700EB4">
        <w:rPr>
          <w:lang w:val="fr-FR"/>
        </w:rPr>
        <w:t>s’entendre sur les objectifs et les principaux axes stratégiques d’</w:t>
      </w:r>
      <w:r w:rsidR="00700EB4" w:rsidRPr="003B0253">
        <w:rPr>
          <w:lang w:val="fr-FR"/>
        </w:rPr>
        <w:t xml:space="preserve">une politique régionale commune de développement des énergies </w:t>
      </w:r>
      <w:r w:rsidR="00700EB4">
        <w:rPr>
          <w:lang w:val="fr-FR"/>
        </w:rPr>
        <w:t xml:space="preserve">renouvelables et (b) </w:t>
      </w:r>
      <w:r w:rsidRPr="00A444B8">
        <w:rPr>
          <w:lang w:val="fr-FR"/>
        </w:rPr>
        <w:t xml:space="preserve">formuler des recommandations concrètes </w:t>
      </w:r>
      <w:r w:rsidR="00700EB4">
        <w:rPr>
          <w:lang w:val="fr-FR"/>
        </w:rPr>
        <w:t xml:space="preserve">sur les actions à mettre en œuvre </w:t>
      </w:r>
      <w:r w:rsidR="00F3623D">
        <w:rPr>
          <w:lang w:val="fr-FR"/>
        </w:rPr>
        <w:t xml:space="preserve"> </w:t>
      </w:r>
      <w:r w:rsidR="00700EB4">
        <w:rPr>
          <w:lang w:val="fr-FR"/>
        </w:rPr>
        <w:t xml:space="preserve">pour chacun des quatre axes </w:t>
      </w:r>
      <w:r w:rsidR="00F3623D">
        <w:rPr>
          <w:lang w:val="fr-FR"/>
        </w:rPr>
        <w:t>stratégiques</w:t>
      </w:r>
      <w:r w:rsidR="00700EB4">
        <w:rPr>
          <w:lang w:val="fr-FR"/>
        </w:rPr>
        <w:t xml:space="preserve"> retenus. Les résultats des travaux de la réunion serviront à finaliser </w:t>
      </w:r>
      <w:r w:rsidR="00150620" w:rsidRPr="00700EB4">
        <w:rPr>
          <w:lang w:val="fr-FR"/>
        </w:rPr>
        <w:t>l’élaboration d’un document cadre de politique régionale commune pour le développement des énergies renouvelables en Afrique du Nord.</w:t>
      </w:r>
    </w:p>
    <w:p w:rsidR="00A444B8" w:rsidRPr="00A444B8" w:rsidRDefault="00A444B8" w:rsidP="00A444B8">
      <w:pPr>
        <w:ind w:right="157"/>
        <w:jc w:val="both"/>
        <w:rPr>
          <w:lang w:val="fr-FR"/>
        </w:rPr>
      </w:pPr>
    </w:p>
    <w:p w:rsidR="008D2042" w:rsidRDefault="008D2042" w:rsidP="00A444B8">
      <w:pPr>
        <w:ind w:right="157"/>
        <w:jc w:val="both"/>
        <w:rPr>
          <w:lang w:val="fr-FR"/>
        </w:rPr>
      </w:pPr>
      <w:r>
        <w:rPr>
          <w:lang w:val="fr-FR"/>
        </w:rPr>
        <w:t>A quel groupe de travail avez-vous participé (deux choix possible</w:t>
      </w:r>
      <w:r w:rsidR="00F3623D">
        <w:rPr>
          <w:lang w:val="fr-FR"/>
        </w:rPr>
        <w:t>s</w:t>
      </w:r>
      <w:r>
        <w:rPr>
          <w:lang w:val="fr-FR"/>
        </w:rPr>
        <w:t>)</w:t>
      </w:r>
    </w:p>
    <w:p w:rsidR="008D2042" w:rsidRDefault="008D2042" w:rsidP="00A444B8">
      <w:pPr>
        <w:ind w:right="157"/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4"/>
        <w:gridCol w:w="336"/>
      </w:tblGrid>
      <w:tr w:rsidR="008D2042" w:rsidRPr="00351237" w:rsidTr="008D2042">
        <w:tc>
          <w:tcPr>
            <w:tcW w:w="8524" w:type="dxa"/>
          </w:tcPr>
          <w:p w:rsidR="008D2042" w:rsidRPr="009806BE" w:rsidRDefault="008D204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9806BE">
              <w:rPr>
                <w:lang w:val="fr-FR"/>
              </w:rPr>
              <w:t>Atelier thématique 1</w:t>
            </w:r>
            <w:r>
              <w:rPr>
                <w:lang w:val="fr-FR"/>
              </w:rPr>
              <w:t> : Développement du marché régional des ER </w:t>
            </w:r>
          </w:p>
        </w:tc>
        <w:tc>
          <w:tcPr>
            <w:tcW w:w="336" w:type="dxa"/>
          </w:tcPr>
          <w:p w:rsidR="008D2042" w:rsidRPr="009806BE" w:rsidRDefault="008D204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8D2042" w:rsidRPr="00351237" w:rsidTr="008D2042">
        <w:tc>
          <w:tcPr>
            <w:tcW w:w="8524" w:type="dxa"/>
          </w:tcPr>
          <w:p w:rsidR="008D2042" w:rsidRPr="009806BE" w:rsidRDefault="008D204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9806BE">
              <w:rPr>
                <w:lang w:val="fr-FR"/>
              </w:rPr>
              <w:t>Atelier thématique 2</w:t>
            </w:r>
            <w:r>
              <w:rPr>
                <w:lang w:val="fr-FR"/>
              </w:rPr>
              <w:t> : Financement de la politique régionale commune</w:t>
            </w:r>
          </w:p>
        </w:tc>
        <w:tc>
          <w:tcPr>
            <w:tcW w:w="336" w:type="dxa"/>
          </w:tcPr>
          <w:p w:rsidR="008D2042" w:rsidRPr="009806BE" w:rsidRDefault="008D204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8D2042" w:rsidRPr="00351237" w:rsidTr="008D2042">
        <w:tc>
          <w:tcPr>
            <w:tcW w:w="8524" w:type="dxa"/>
          </w:tcPr>
          <w:p w:rsidR="008D2042" w:rsidRPr="009806BE" w:rsidRDefault="008D204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9806BE">
              <w:rPr>
                <w:lang w:val="fr-FR"/>
              </w:rPr>
              <w:t>Atelier thématique 3</w:t>
            </w:r>
            <w:r>
              <w:rPr>
                <w:lang w:val="fr-FR"/>
              </w:rPr>
              <w:t> : intégration industrielle et développement des compétences</w:t>
            </w:r>
          </w:p>
        </w:tc>
        <w:tc>
          <w:tcPr>
            <w:tcW w:w="336" w:type="dxa"/>
          </w:tcPr>
          <w:p w:rsidR="008D2042" w:rsidRPr="009806BE" w:rsidRDefault="008D204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8D2042" w:rsidRPr="00351237" w:rsidTr="008D2042">
        <w:tc>
          <w:tcPr>
            <w:tcW w:w="8524" w:type="dxa"/>
          </w:tcPr>
          <w:p w:rsidR="008D2042" w:rsidRPr="009806BE" w:rsidRDefault="008D2042" w:rsidP="008D2042">
            <w:pPr>
              <w:ind w:right="157"/>
              <w:jc w:val="both"/>
              <w:rPr>
                <w:lang w:val="fr-FR"/>
              </w:rPr>
            </w:pPr>
            <w:r w:rsidRPr="009806BE">
              <w:rPr>
                <w:lang w:val="fr-FR"/>
              </w:rPr>
              <w:t>Atelier thématique 4</w:t>
            </w:r>
            <w:r>
              <w:rPr>
                <w:lang w:val="fr-FR"/>
              </w:rPr>
              <w:t> : Quelle gouvernance pour une politique régionale commune ?</w:t>
            </w:r>
          </w:p>
        </w:tc>
        <w:tc>
          <w:tcPr>
            <w:tcW w:w="336" w:type="dxa"/>
          </w:tcPr>
          <w:p w:rsidR="008D2042" w:rsidRPr="009806BE" w:rsidRDefault="008D204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</w:tbl>
    <w:p w:rsidR="008D2042" w:rsidRDefault="008D2042" w:rsidP="00A444B8">
      <w:pPr>
        <w:ind w:right="157"/>
        <w:jc w:val="both"/>
        <w:rPr>
          <w:lang w:val="fr-FR"/>
        </w:rPr>
      </w:pPr>
    </w:p>
    <w:p w:rsidR="007F7E82" w:rsidRDefault="008D2042" w:rsidP="00F3623D">
      <w:pPr>
        <w:ind w:right="157"/>
        <w:jc w:val="both"/>
        <w:rPr>
          <w:lang w:val="fr-FR"/>
        </w:rPr>
      </w:pPr>
      <w:r>
        <w:rPr>
          <w:lang w:val="fr-FR"/>
        </w:rPr>
        <w:lastRenderedPageBreak/>
        <w:t>Même si vous n’avez pas participé au</w:t>
      </w:r>
      <w:r w:rsidR="00F3623D">
        <w:rPr>
          <w:lang w:val="fr-FR"/>
        </w:rPr>
        <w:t>x</w:t>
      </w:r>
      <w:r>
        <w:rPr>
          <w:lang w:val="fr-FR"/>
        </w:rPr>
        <w:t xml:space="preserve"> groupe</w:t>
      </w:r>
      <w:r w:rsidR="00F3623D">
        <w:rPr>
          <w:lang w:val="fr-FR"/>
        </w:rPr>
        <w:t>s</w:t>
      </w:r>
      <w:r>
        <w:rPr>
          <w:lang w:val="fr-FR"/>
        </w:rPr>
        <w:t xml:space="preserve"> de travail, vous pouvez répondre aux questions suivantes selon v</w:t>
      </w:r>
      <w:r w:rsidR="007F7E82">
        <w:rPr>
          <w:lang w:val="fr-FR"/>
        </w:rPr>
        <w:t>os impressions lors</w:t>
      </w:r>
      <w:r>
        <w:rPr>
          <w:lang w:val="fr-FR"/>
        </w:rPr>
        <w:t xml:space="preserve"> des séances de restitution.</w:t>
      </w:r>
      <w:r w:rsidR="007F7E82">
        <w:rPr>
          <w:lang w:val="fr-FR"/>
        </w:rPr>
        <w:t xml:space="preserve"> </w:t>
      </w:r>
      <w:r w:rsidR="007F7E82" w:rsidRPr="007F7E82">
        <w:rPr>
          <w:lang w:val="fr-FR"/>
        </w:rPr>
        <w:t xml:space="preserve">Répondez si vous êtes d’accord ou non avec les différentes </w:t>
      </w:r>
      <w:r w:rsidR="00F3623D">
        <w:rPr>
          <w:lang w:val="fr-FR"/>
        </w:rPr>
        <w:t>affirmations</w:t>
      </w:r>
      <w:r w:rsidR="007F7E82" w:rsidRPr="007F7E82">
        <w:rPr>
          <w:lang w:val="fr-FR"/>
        </w:rPr>
        <w:t xml:space="preserve"> ci-dessous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12"/>
        <w:gridCol w:w="1134"/>
        <w:gridCol w:w="1134"/>
        <w:gridCol w:w="1116"/>
      </w:tblGrid>
      <w:tr w:rsidR="008D2042" w:rsidRPr="009806BE" w:rsidTr="00E27222"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2042" w:rsidRPr="008D2042" w:rsidRDefault="008D2042" w:rsidP="008D2042">
            <w:pPr>
              <w:ind w:right="157"/>
              <w:jc w:val="both"/>
              <w:rPr>
                <w:b/>
                <w:bCs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42" w:rsidRPr="009806BE" w:rsidRDefault="008D2042" w:rsidP="00E2722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>
              <w:rPr>
                <w:lang w:val="fr-FR"/>
              </w:rPr>
              <w:t>d’accord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42" w:rsidRDefault="008D2042" w:rsidP="00E2722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>
              <w:rPr>
                <w:lang w:val="fr-FR"/>
              </w:rPr>
              <w:t>Pas d’accord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42" w:rsidRDefault="008D2042" w:rsidP="00E2722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>
              <w:rPr>
                <w:lang w:val="fr-FR"/>
              </w:rPr>
              <w:t>Pas d’avis</w:t>
            </w:r>
          </w:p>
        </w:tc>
      </w:tr>
      <w:tr w:rsidR="007F7E82" w:rsidRPr="00351237" w:rsidTr="00E27222">
        <w:tc>
          <w:tcPr>
            <w:tcW w:w="10296" w:type="dxa"/>
            <w:gridSpan w:val="4"/>
            <w:tcBorders>
              <w:top w:val="nil"/>
              <w:left w:val="nil"/>
              <w:right w:val="nil"/>
            </w:tcBorders>
          </w:tcPr>
          <w:p w:rsidR="007F7E82" w:rsidRPr="009806BE" w:rsidRDefault="007F7E8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8D2042">
              <w:rPr>
                <w:b/>
                <w:bCs/>
                <w:lang w:val="fr-FR"/>
              </w:rPr>
              <w:t>Axe 1 : Développement du marché régional des ER.</w:t>
            </w:r>
          </w:p>
        </w:tc>
      </w:tr>
      <w:tr w:rsidR="007F7E82" w:rsidRPr="00351237" w:rsidTr="00E27222">
        <w:tc>
          <w:tcPr>
            <w:tcW w:w="6912" w:type="dxa"/>
          </w:tcPr>
          <w:p w:rsidR="007F7E82" w:rsidRPr="00192B9E" w:rsidRDefault="007F7E82" w:rsidP="005261CE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 w:rsidRPr="00192B9E">
              <w:rPr>
                <w:lang w:val="fr-FR"/>
              </w:rPr>
              <w:t xml:space="preserve">Toutes les problématiques cruciales relative </w:t>
            </w:r>
            <w:r>
              <w:rPr>
                <w:lang w:val="fr-FR"/>
              </w:rPr>
              <w:t xml:space="preserve">au marché régional des </w:t>
            </w:r>
            <w:r w:rsidR="00314FB3">
              <w:rPr>
                <w:lang w:val="fr-FR"/>
              </w:rPr>
              <w:t>énergies renouvelables (</w:t>
            </w:r>
            <w:r>
              <w:rPr>
                <w:lang w:val="fr-FR"/>
              </w:rPr>
              <w:t>ER</w:t>
            </w:r>
            <w:r w:rsidR="00314FB3">
              <w:rPr>
                <w:lang w:val="fr-FR"/>
              </w:rPr>
              <w:t>)</w:t>
            </w:r>
            <w:r w:rsidRPr="00192B9E">
              <w:rPr>
                <w:lang w:val="fr-FR"/>
              </w:rPr>
              <w:t xml:space="preserve"> ont été abordées et traitées dans les recommandations</w:t>
            </w:r>
            <w:r w:rsidR="00B75A3F">
              <w:rPr>
                <w:lang w:val="fr-FR"/>
              </w:rPr>
              <w:t>.</w:t>
            </w:r>
          </w:p>
        </w:tc>
        <w:tc>
          <w:tcPr>
            <w:tcW w:w="1134" w:type="dxa"/>
          </w:tcPr>
          <w:p w:rsidR="007F7E82" w:rsidRPr="009806BE" w:rsidRDefault="007F7E8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</w:tcPr>
          <w:p w:rsidR="007F7E82" w:rsidRPr="009806BE" w:rsidRDefault="007F7E8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</w:tcPr>
          <w:p w:rsidR="007F7E82" w:rsidRPr="009806BE" w:rsidRDefault="007F7E8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7F7E82" w:rsidRPr="00351237" w:rsidTr="00E27222">
        <w:tc>
          <w:tcPr>
            <w:tcW w:w="6912" w:type="dxa"/>
            <w:tcBorders>
              <w:bottom w:val="single" w:sz="4" w:space="0" w:color="auto"/>
            </w:tcBorders>
          </w:tcPr>
          <w:p w:rsidR="007F7E82" w:rsidRDefault="007F7E82" w:rsidP="005261CE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>Les obstacles à la mise en œuvre du marché régional des ER ont été identifiés et sont reflétées dans les recommandations</w:t>
            </w:r>
            <w:r w:rsidR="00B75A3F">
              <w:rPr>
                <w:lang w:val="fr-FR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9806BE" w:rsidRDefault="007F7E8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9806BE" w:rsidRDefault="007F7E8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F7E82" w:rsidRPr="009806BE" w:rsidRDefault="007F7E8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7F7E82" w:rsidRPr="00351237" w:rsidTr="00E27222">
        <w:tc>
          <w:tcPr>
            <w:tcW w:w="6912" w:type="dxa"/>
            <w:tcBorders>
              <w:bottom w:val="single" w:sz="4" w:space="0" w:color="auto"/>
            </w:tcBorders>
          </w:tcPr>
          <w:p w:rsidR="007F7E82" w:rsidRDefault="007F7E82" w:rsidP="005261CE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recommandations issues de ce groupe de travail permettront de traiter cet axe stratégique de manière globale </w:t>
            </w:r>
            <w:r w:rsidRPr="00E27222">
              <w:rPr>
                <w:lang w:val="fr-FR"/>
              </w:rPr>
              <w:t xml:space="preserve">dans le document </w:t>
            </w:r>
            <w:r w:rsidR="00E27222" w:rsidRPr="00E27222">
              <w:rPr>
                <w:lang w:val="fr-FR"/>
              </w:rPr>
              <w:t>cadre</w:t>
            </w:r>
            <w:r w:rsidR="00B75A3F">
              <w:rPr>
                <w:lang w:val="fr-FR"/>
              </w:rPr>
              <w:t xml:space="preserve"> de politique régionale.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9806BE" w:rsidRDefault="007F7E8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7E82" w:rsidRPr="009806BE" w:rsidRDefault="007F7E8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F7E82" w:rsidRPr="009806BE" w:rsidRDefault="007F7E82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A769A0" w:rsidTr="00E27222">
        <w:tc>
          <w:tcPr>
            <w:tcW w:w="102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5329" w:rsidRPr="0003316F" w:rsidRDefault="006A5329" w:rsidP="002E3CD6">
            <w:pPr>
              <w:tabs>
                <w:tab w:val="left" w:pos="7938"/>
              </w:tabs>
              <w:ind w:right="-126"/>
              <w:jc w:val="both"/>
              <w:rPr>
                <w:u w:val="single"/>
              </w:rPr>
            </w:pPr>
            <w:r w:rsidRPr="006A5329">
              <w:rPr>
                <w:i/>
                <w:iCs/>
              </w:rPr>
              <w:t>Comments:</w:t>
            </w:r>
            <w:r w:rsidRPr="0003316F">
              <w:t xml:space="preserve"> …..……………………………………………………………………</w:t>
            </w:r>
            <w:r>
              <w:t>…………………….......</w:t>
            </w:r>
          </w:p>
          <w:p w:rsidR="006A5329" w:rsidRPr="0003316F" w:rsidRDefault="006A5329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…………………….....</w:t>
            </w:r>
          </w:p>
          <w:p w:rsidR="006A5329" w:rsidRPr="0003316F" w:rsidRDefault="006A5329" w:rsidP="002E3CD6">
            <w:pPr>
              <w:tabs>
                <w:tab w:val="left" w:pos="0"/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</w:t>
            </w:r>
          </w:p>
          <w:p w:rsidR="006A5329" w:rsidRPr="0003316F" w:rsidRDefault="006A5329" w:rsidP="002E3CD6">
            <w:pPr>
              <w:tabs>
                <w:tab w:val="left" w:pos="7903"/>
                <w:tab w:val="right" w:pos="10206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ab/>
              <w:t>………………………..</w:t>
            </w:r>
          </w:p>
          <w:p w:rsidR="006A5329" w:rsidRPr="0003316F" w:rsidRDefault="006A5329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………………………..</w:t>
            </w:r>
          </w:p>
        </w:tc>
      </w:tr>
      <w:tr w:rsidR="006A5329" w:rsidRPr="00A769A0" w:rsidTr="00E27222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29" w:rsidRDefault="006A5329" w:rsidP="001941E4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E27222">
        <w:tc>
          <w:tcPr>
            <w:tcW w:w="10296" w:type="dxa"/>
            <w:gridSpan w:val="4"/>
            <w:tcBorders>
              <w:top w:val="nil"/>
              <w:left w:val="nil"/>
              <w:right w:val="nil"/>
            </w:tcBorders>
          </w:tcPr>
          <w:p w:rsidR="006A5329" w:rsidRPr="009806BE" w:rsidRDefault="006A5329" w:rsidP="007F7E82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192B9E">
              <w:rPr>
                <w:b/>
                <w:bCs/>
                <w:lang w:val="fr-FR"/>
              </w:rPr>
              <w:t>Axe 2 : Financement de la politique régionale commune</w:t>
            </w:r>
          </w:p>
        </w:tc>
      </w:tr>
      <w:tr w:rsidR="006A5329" w:rsidRPr="00351237" w:rsidTr="00E27222">
        <w:tc>
          <w:tcPr>
            <w:tcW w:w="6912" w:type="dxa"/>
          </w:tcPr>
          <w:p w:rsidR="006A5329" w:rsidRDefault="006A5329" w:rsidP="005261CE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Toutes les </w:t>
            </w:r>
            <w:r w:rsidRPr="00192B9E">
              <w:rPr>
                <w:lang w:val="fr-FR"/>
              </w:rPr>
              <w:t>problématiques</w:t>
            </w:r>
            <w:r>
              <w:rPr>
                <w:lang w:val="fr-FR"/>
              </w:rPr>
              <w:t xml:space="preserve"> cruciales relative au financement de la politique régionale commune ont été abordées et traitées dans les recommandations.</w:t>
            </w: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E27222">
        <w:tc>
          <w:tcPr>
            <w:tcW w:w="6912" w:type="dxa"/>
          </w:tcPr>
          <w:p w:rsidR="006A5329" w:rsidRDefault="006A5329" w:rsidP="005261CE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>Les obstacles à la mise en œuvre du financement de la politique régionale commune ont été identifiés et sont reflétés dans les recommandations.</w:t>
            </w: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E27222">
        <w:tc>
          <w:tcPr>
            <w:tcW w:w="6912" w:type="dxa"/>
            <w:tcBorders>
              <w:bottom w:val="single" w:sz="4" w:space="0" w:color="auto"/>
            </w:tcBorders>
          </w:tcPr>
          <w:p w:rsidR="006A5329" w:rsidRDefault="006A5329" w:rsidP="005261CE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recommandations issues de ce groupe de travail permettront de traiter cet axe stratégique de manière globale </w:t>
            </w:r>
            <w:r w:rsidRPr="00E27222">
              <w:rPr>
                <w:lang w:val="fr-FR"/>
              </w:rPr>
              <w:t>dans le document cadre</w:t>
            </w:r>
            <w:r>
              <w:rPr>
                <w:lang w:val="fr-FR"/>
              </w:rPr>
              <w:t xml:space="preserve"> de politique régionale.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A769A0" w:rsidTr="00E27222">
        <w:tc>
          <w:tcPr>
            <w:tcW w:w="102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5329" w:rsidRPr="0003316F" w:rsidRDefault="006A5329" w:rsidP="002E3CD6">
            <w:pPr>
              <w:tabs>
                <w:tab w:val="left" w:pos="7938"/>
              </w:tabs>
              <w:ind w:right="-126"/>
              <w:jc w:val="both"/>
              <w:rPr>
                <w:u w:val="single"/>
              </w:rPr>
            </w:pPr>
            <w:r w:rsidRPr="006A5329">
              <w:rPr>
                <w:i/>
                <w:iCs/>
              </w:rPr>
              <w:t>Comments:</w:t>
            </w:r>
            <w:r w:rsidRPr="0003316F">
              <w:t xml:space="preserve"> …..……………………………………………………………………</w:t>
            </w:r>
            <w:r>
              <w:t>…………………….......</w:t>
            </w:r>
          </w:p>
          <w:p w:rsidR="006A5329" w:rsidRPr="0003316F" w:rsidRDefault="006A5329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…………………….....</w:t>
            </w:r>
          </w:p>
          <w:p w:rsidR="006A5329" w:rsidRPr="0003316F" w:rsidRDefault="006A5329" w:rsidP="002E3CD6">
            <w:pPr>
              <w:tabs>
                <w:tab w:val="left" w:pos="0"/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</w:t>
            </w:r>
          </w:p>
          <w:p w:rsidR="006A5329" w:rsidRPr="0003316F" w:rsidRDefault="006A5329" w:rsidP="002E3CD6">
            <w:pPr>
              <w:tabs>
                <w:tab w:val="left" w:pos="7903"/>
                <w:tab w:val="right" w:pos="10206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ab/>
              <w:t>………………………..</w:t>
            </w:r>
          </w:p>
          <w:p w:rsidR="006A5329" w:rsidRPr="0003316F" w:rsidRDefault="006A5329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………………………..</w:t>
            </w:r>
          </w:p>
        </w:tc>
      </w:tr>
      <w:tr w:rsidR="006A5329" w:rsidRPr="00A769A0" w:rsidTr="00E27222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29" w:rsidRDefault="006A5329" w:rsidP="001941E4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E27222">
        <w:tc>
          <w:tcPr>
            <w:tcW w:w="10296" w:type="dxa"/>
            <w:gridSpan w:val="4"/>
            <w:tcBorders>
              <w:top w:val="nil"/>
              <w:left w:val="nil"/>
              <w:right w:val="nil"/>
            </w:tcBorders>
          </w:tcPr>
          <w:p w:rsidR="006A5329" w:rsidRPr="009806BE" w:rsidRDefault="006A5329" w:rsidP="007F7E82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192B9E">
              <w:rPr>
                <w:b/>
                <w:bCs/>
                <w:lang w:val="fr-FR"/>
              </w:rPr>
              <w:t>Axe 3 : intégration industrielle et développement des compétences</w:t>
            </w:r>
          </w:p>
        </w:tc>
      </w:tr>
      <w:tr w:rsidR="006A5329" w:rsidRPr="00351237" w:rsidTr="00E27222">
        <w:tc>
          <w:tcPr>
            <w:tcW w:w="6912" w:type="dxa"/>
          </w:tcPr>
          <w:p w:rsidR="006A5329" w:rsidRDefault="006A5329" w:rsidP="0044471A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Toutes les </w:t>
            </w:r>
            <w:r w:rsidRPr="00192B9E">
              <w:rPr>
                <w:lang w:val="fr-FR"/>
              </w:rPr>
              <w:t>problématiques</w:t>
            </w:r>
            <w:r>
              <w:rPr>
                <w:lang w:val="fr-FR"/>
              </w:rPr>
              <w:t xml:space="preserve"> cruciales relative à l’intégration industrielle et au développement des compétences ont été abordées et traitées dans les recommandations</w:t>
            </w: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E27222">
        <w:tc>
          <w:tcPr>
            <w:tcW w:w="6912" w:type="dxa"/>
            <w:tcBorders>
              <w:bottom w:val="single" w:sz="4" w:space="0" w:color="auto"/>
            </w:tcBorders>
          </w:tcPr>
          <w:p w:rsidR="006A5329" w:rsidRDefault="006A5329" w:rsidP="0044471A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>Les obstacles à la mise en œuvre de l’intégration industrielle et le développement des compétences ont été identifiés et reflétées dans les recommandations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E27222">
        <w:tc>
          <w:tcPr>
            <w:tcW w:w="6912" w:type="dxa"/>
            <w:tcBorders>
              <w:bottom w:val="single" w:sz="4" w:space="0" w:color="auto"/>
            </w:tcBorders>
          </w:tcPr>
          <w:p w:rsidR="006A5329" w:rsidRDefault="006A5329" w:rsidP="0044471A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recommandations issues de ce groupe de travail permettront de traiter cet axe stratégique de manière globale </w:t>
            </w:r>
            <w:r w:rsidRPr="00E27222">
              <w:rPr>
                <w:lang w:val="fr-FR"/>
              </w:rPr>
              <w:t>dans le document cadre</w:t>
            </w:r>
            <w:r>
              <w:rPr>
                <w:lang w:val="fr-FR"/>
              </w:rPr>
              <w:t xml:space="preserve"> de politique régionale.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A769A0" w:rsidTr="00E27222">
        <w:tc>
          <w:tcPr>
            <w:tcW w:w="102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5329" w:rsidRPr="0003316F" w:rsidRDefault="006A5329" w:rsidP="002E3CD6">
            <w:pPr>
              <w:tabs>
                <w:tab w:val="left" w:pos="7938"/>
              </w:tabs>
              <w:ind w:right="-126"/>
              <w:jc w:val="both"/>
              <w:rPr>
                <w:u w:val="single"/>
              </w:rPr>
            </w:pPr>
            <w:r w:rsidRPr="00D87FBF">
              <w:rPr>
                <w:i/>
                <w:iCs/>
              </w:rPr>
              <w:t>Comments</w:t>
            </w:r>
            <w:r w:rsidRPr="0003316F">
              <w:t>: …..……………………………………………………………………</w:t>
            </w:r>
            <w:r>
              <w:t>…………………….......</w:t>
            </w:r>
          </w:p>
          <w:p w:rsidR="006A5329" w:rsidRPr="0003316F" w:rsidRDefault="006A5329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…………………….....</w:t>
            </w:r>
          </w:p>
          <w:p w:rsidR="006A5329" w:rsidRPr="0003316F" w:rsidRDefault="006A5329" w:rsidP="002E3CD6">
            <w:pPr>
              <w:tabs>
                <w:tab w:val="left" w:pos="0"/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</w:t>
            </w:r>
          </w:p>
          <w:p w:rsidR="006A5329" w:rsidRPr="0003316F" w:rsidRDefault="006A5329" w:rsidP="002E3CD6">
            <w:pPr>
              <w:tabs>
                <w:tab w:val="left" w:pos="7903"/>
                <w:tab w:val="right" w:pos="10206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ab/>
              <w:t>………………………..</w:t>
            </w:r>
          </w:p>
          <w:p w:rsidR="006A5329" w:rsidRPr="0003316F" w:rsidRDefault="006A5329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………………………..</w:t>
            </w:r>
          </w:p>
        </w:tc>
      </w:tr>
      <w:tr w:rsidR="006A5329" w:rsidRPr="00192B9E" w:rsidTr="00E27222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9806BE" w:rsidTr="00E27222"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5329" w:rsidRPr="008D2042" w:rsidRDefault="006A5329" w:rsidP="0080090B">
            <w:pPr>
              <w:ind w:right="157"/>
              <w:jc w:val="both"/>
              <w:rPr>
                <w:b/>
                <w:bCs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9" w:rsidRPr="009806B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  <w:r>
              <w:rPr>
                <w:lang w:val="fr-FR"/>
              </w:rPr>
              <w:t>d’accord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9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  <w:r>
              <w:rPr>
                <w:lang w:val="fr-FR"/>
              </w:rPr>
              <w:t>Pas d’accord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29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  <w:r>
              <w:rPr>
                <w:lang w:val="fr-FR"/>
              </w:rPr>
              <w:t>Pas d’avis</w:t>
            </w:r>
          </w:p>
        </w:tc>
      </w:tr>
      <w:tr w:rsidR="006A5329" w:rsidRPr="00351237" w:rsidTr="00E27222">
        <w:tc>
          <w:tcPr>
            <w:tcW w:w="10296" w:type="dxa"/>
            <w:gridSpan w:val="4"/>
            <w:tcBorders>
              <w:top w:val="nil"/>
              <w:left w:val="nil"/>
              <w:right w:val="nil"/>
            </w:tcBorders>
          </w:tcPr>
          <w:p w:rsidR="006A5329" w:rsidRPr="00192B9E" w:rsidRDefault="006A5329" w:rsidP="007F7E82">
            <w:pPr>
              <w:ind w:right="157"/>
              <w:jc w:val="both"/>
              <w:rPr>
                <w:lang w:val="fr-FR"/>
              </w:rPr>
            </w:pPr>
            <w:r w:rsidRPr="00192B9E">
              <w:rPr>
                <w:b/>
                <w:bCs/>
                <w:lang w:val="fr-FR"/>
              </w:rPr>
              <w:t>Axe 4 : Quelle gouvernance pour une politique régionale commune ?</w:t>
            </w:r>
          </w:p>
        </w:tc>
      </w:tr>
      <w:tr w:rsidR="006A5329" w:rsidRPr="00351237" w:rsidTr="00E27222">
        <w:tc>
          <w:tcPr>
            <w:tcW w:w="6912" w:type="dxa"/>
          </w:tcPr>
          <w:p w:rsidR="006A5329" w:rsidRDefault="006A5329" w:rsidP="00AA0E21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Toutes les </w:t>
            </w:r>
            <w:r w:rsidRPr="00192B9E">
              <w:rPr>
                <w:lang w:val="fr-FR"/>
              </w:rPr>
              <w:t>problématiques</w:t>
            </w:r>
            <w:r>
              <w:rPr>
                <w:lang w:val="fr-FR"/>
              </w:rPr>
              <w:t xml:space="preserve"> cruciales relative à la gouvernance d’une politique régionale commune ont été abordées et traitées dans les recommandations.</w:t>
            </w: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E27222">
        <w:tc>
          <w:tcPr>
            <w:tcW w:w="6912" w:type="dxa"/>
            <w:tcBorders>
              <w:bottom w:val="single" w:sz="4" w:space="0" w:color="auto"/>
            </w:tcBorders>
          </w:tcPr>
          <w:p w:rsidR="006A5329" w:rsidRDefault="006A5329" w:rsidP="00AA0E21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>Les obstacles à la mise en œuvre de la gouvernance de la politique régionale commune ont été identifiés et reflétées dans les recommandations.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E27222">
        <w:tc>
          <w:tcPr>
            <w:tcW w:w="6912" w:type="dxa"/>
            <w:tcBorders>
              <w:bottom w:val="single" w:sz="4" w:space="0" w:color="auto"/>
            </w:tcBorders>
          </w:tcPr>
          <w:p w:rsidR="006A5329" w:rsidRDefault="006A5329" w:rsidP="00AA0E21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recommandations issues de ce groupe de travail permettront de traiter cet axe stratégique de manière globale </w:t>
            </w:r>
            <w:r w:rsidRPr="00E27222">
              <w:rPr>
                <w:lang w:val="fr-FR"/>
              </w:rPr>
              <w:t>dans le document cadre</w:t>
            </w:r>
            <w:r>
              <w:rPr>
                <w:lang w:val="fr-FR"/>
              </w:rPr>
              <w:t xml:space="preserve"> de politique régionale.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192B9E" w:rsidTr="00E27222">
        <w:tc>
          <w:tcPr>
            <w:tcW w:w="102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5329" w:rsidRPr="0003316F" w:rsidRDefault="006A5329" w:rsidP="002E3CD6">
            <w:pPr>
              <w:tabs>
                <w:tab w:val="left" w:pos="7938"/>
              </w:tabs>
              <w:ind w:right="-126"/>
              <w:jc w:val="both"/>
              <w:rPr>
                <w:u w:val="single"/>
              </w:rPr>
            </w:pPr>
            <w:r w:rsidRPr="00D87FBF">
              <w:rPr>
                <w:i/>
                <w:iCs/>
              </w:rPr>
              <w:t>Comments</w:t>
            </w:r>
            <w:r w:rsidRPr="0003316F">
              <w:t>: …..……………………………………………………………………</w:t>
            </w:r>
            <w:r>
              <w:t>…………………….......</w:t>
            </w:r>
          </w:p>
          <w:p w:rsidR="006A5329" w:rsidRPr="0003316F" w:rsidRDefault="006A5329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…………………….....</w:t>
            </w:r>
          </w:p>
          <w:p w:rsidR="006A5329" w:rsidRPr="0003316F" w:rsidRDefault="006A5329" w:rsidP="002E3CD6">
            <w:pPr>
              <w:tabs>
                <w:tab w:val="left" w:pos="0"/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</w:t>
            </w:r>
          </w:p>
          <w:p w:rsidR="006A5329" w:rsidRPr="0003316F" w:rsidRDefault="006A5329" w:rsidP="002E3CD6">
            <w:pPr>
              <w:tabs>
                <w:tab w:val="left" w:pos="7903"/>
                <w:tab w:val="right" w:pos="10206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ab/>
              <w:t>………………………..</w:t>
            </w:r>
          </w:p>
          <w:p w:rsidR="006A5329" w:rsidRPr="0003316F" w:rsidRDefault="006A5329" w:rsidP="002E3CD6">
            <w:pPr>
              <w:tabs>
                <w:tab w:val="left" w:pos="7903"/>
              </w:tabs>
              <w:ind w:right="-126"/>
            </w:pPr>
            <w:r w:rsidRPr="0003316F">
              <w:t>………………………………………………………………………………………</w:t>
            </w:r>
            <w:r>
              <w:t>………………………..</w:t>
            </w:r>
          </w:p>
        </w:tc>
      </w:tr>
      <w:tr w:rsidR="006A5329" w:rsidRPr="00192B9E" w:rsidTr="00E27222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29" w:rsidRDefault="006A5329" w:rsidP="007F7E82">
            <w:pPr>
              <w:ind w:right="157"/>
              <w:jc w:val="both"/>
              <w:rPr>
                <w:b/>
                <w:bCs/>
                <w:lang w:val="fr-FR"/>
              </w:rPr>
            </w:pPr>
          </w:p>
        </w:tc>
      </w:tr>
      <w:tr w:rsidR="006A5329" w:rsidRPr="00192B9E" w:rsidTr="00E27222">
        <w:tc>
          <w:tcPr>
            <w:tcW w:w="10296" w:type="dxa"/>
            <w:gridSpan w:val="4"/>
            <w:tcBorders>
              <w:top w:val="nil"/>
              <w:left w:val="nil"/>
              <w:right w:val="nil"/>
            </w:tcBorders>
          </w:tcPr>
          <w:p w:rsidR="006A5329" w:rsidRPr="00192B9E" w:rsidRDefault="006A5329" w:rsidP="007F7E82">
            <w:pPr>
              <w:ind w:right="157"/>
              <w:jc w:val="both"/>
              <w:rPr>
                <w:lang w:val="fr-FR"/>
              </w:rPr>
            </w:pPr>
            <w:r>
              <w:rPr>
                <w:b/>
                <w:bCs/>
                <w:lang w:val="fr-FR"/>
              </w:rPr>
              <w:t>De manière générale</w:t>
            </w:r>
          </w:p>
        </w:tc>
      </w:tr>
      <w:tr w:rsidR="006A5329" w:rsidRPr="00351237" w:rsidTr="00E27222">
        <w:tc>
          <w:tcPr>
            <w:tcW w:w="6912" w:type="dxa"/>
          </w:tcPr>
          <w:p w:rsidR="006A5329" w:rsidRPr="007F7E82" w:rsidRDefault="006A5329" w:rsidP="00AA0E21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 w:rsidRPr="007F7E82">
              <w:rPr>
                <w:lang w:val="fr-FR"/>
              </w:rPr>
              <w:t>La dimension régionale a bien été prise en compte dans les différentes recommandations</w:t>
            </w:r>
            <w:r>
              <w:rPr>
                <w:lang w:val="fr-FR"/>
              </w:rPr>
              <w:t>.</w:t>
            </w: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E27222">
        <w:tc>
          <w:tcPr>
            <w:tcW w:w="6912" w:type="dxa"/>
          </w:tcPr>
          <w:p w:rsidR="006A5329" w:rsidRPr="007F7E82" w:rsidRDefault="006A5329" w:rsidP="00AA0E21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 w:rsidRPr="007F7E82">
              <w:rPr>
                <w:rFonts w:cs="Arial"/>
                <w:lang w:val="fr-FR"/>
              </w:rPr>
              <w:t>Les cadres politiques régionaux et sous régionaux existants ont été considérés dans les différentes recommandations</w:t>
            </w:r>
            <w:r>
              <w:rPr>
                <w:rFonts w:cs="Arial"/>
                <w:lang w:val="fr-FR"/>
              </w:rPr>
              <w:t>.</w:t>
            </w: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693031">
        <w:tc>
          <w:tcPr>
            <w:tcW w:w="6912" w:type="dxa"/>
            <w:tcBorders>
              <w:bottom w:val="single" w:sz="4" w:space="0" w:color="auto"/>
            </w:tcBorders>
          </w:tcPr>
          <w:p w:rsidR="006A5329" w:rsidRPr="007F7E82" w:rsidRDefault="006A5329" w:rsidP="00AA0E21">
            <w:pPr>
              <w:tabs>
                <w:tab w:val="left" w:pos="360"/>
              </w:tabs>
              <w:ind w:right="15"/>
              <w:jc w:val="both"/>
              <w:rPr>
                <w:lang w:val="fr-FR"/>
              </w:rPr>
            </w:pPr>
            <w:r w:rsidRPr="007F7E82">
              <w:rPr>
                <w:lang w:val="fr-FR"/>
              </w:rPr>
              <w:t>Les recommandations couvrent tous les axes stratégiques de la problématique</w:t>
            </w:r>
            <w:r>
              <w:rPr>
                <w:lang w:val="fr-FR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693031">
        <w:tc>
          <w:tcPr>
            <w:tcW w:w="10296" w:type="dxa"/>
            <w:gridSpan w:val="4"/>
            <w:tcBorders>
              <w:left w:val="nil"/>
              <w:bottom w:val="nil"/>
              <w:right w:val="nil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6A5329" w:rsidRPr="00351237" w:rsidTr="00693031">
        <w:tc>
          <w:tcPr>
            <w:tcW w:w="10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329" w:rsidRPr="00192B9E" w:rsidRDefault="006A5329" w:rsidP="0080090B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501BD8">
              <w:rPr>
                <w:b/>
                <w:lang w:val="fr-FR"/>
              </w:rPr>
              <w:t>A votre avis, quels sont les aspects/ sujets omis ou insuffisamment abordés lors de cette réunion, au regard des objectifs fixés</w:t>
            </w:r>
            <w:r>
              <w:rPr>
                <w:b/>
                <w:lang w:val="fr-FR"/>
              </w:rPr>
              <w:t>.</w:t>
            </w:r>
          </w:p>
        </w:tc>
      </w:tr>
    </w:tbl>
    <w:p w:rsidR="00501BD8" w:rsidRPr="00501BD8" w:rsidRDefault="00501BD8" w:rsidP="00D74F5C">
      <w:pPr>
        <w:tabs>
          <w:tab w:val="left" w:pos="360"/>
        </w:tabs>
        <w:ind w:left="1080" w:right="-126" w:hanging="1080"/>
        <w:rPr>
          <w:lang w:val="fr-FR"/>
        </w:rPr>
      </w:pPr>
      <w:r>
        <w:rPr>
          <w:lang w:val="fr-FR"/>
        </w:rPr>
        <w:t>………………</w:t>
      </w:r>
      <w:r w:rsidRPr="009806BE">
        <w:rPr>
          <w:lang w:val="fr-FR"/>
        </w:rPr>
        <w:t>……</w:t>
      </w:r>
      <w:r>
        <w:rPr>
          <w:lang w:val="fr-FR"/>
        </w:rPr>
        <w:t>……………………………………………………………………..……</w:t>
      </w:r>
      <w:r w:rsidR="00D74F5C">
        <w:rPr>
          <w:lang w:val="fr-FR"/>
        </w:rPr>
        <w:t>………………</w:t>
      </w:r>
    </w:p>
    <w:p w:rsidR="00501BD8" w:rsidRPr="009806BE" w:rsidRDefault="00501BD8" w:rsidP="00D74F5C">
      <w:pPr>
        <w:tabs>
          <w:tab w:val="left" w:pos="360"/>
        </w:tabs>
        <w:ind w:left="1080" w:right="-126" w:hanging="1080"/>
        <w:rPr>
          <w:lang w:val="fr-FR"/>
        </w:rPr>
      </w:pPr>
      <w:r w:rsidRPr="009806BE">
        <w:rPr>
          <w:lang w:val="fr-FR"/>
        </w:rPr>
        <w:t>………………………………………………………………………………………………</w:t>
      </w:r>
      <w:r w:rsidR="00D74F5C">
        <w:rPr>
          <w:lang w:val="fr-FR"/>
        </w:rPr>
        <w:t>……………….</w:t>
      </w:r>
    </w:p>
    <w:p w:rsidR="00501BD8" w:rsidRPr="009806BE" w:rsidRDefault="00501BD8" w:rsidP="00D74F5C">
      <w:pPr>
        <w:tabs>
          <w:tab w:val="left" w:pos="360"/>
        </w:tabs>
        <w:ind w:left="1080" w:right="-126" w:hanging="1080"/>
        <w:rPr>
          <w:lang w:val="fr-FR"/>
        </w:rPr>
      </w:pPr>
      <w:r w:rsidRPr="009806BE">
        <w:rPr>
          <w:lang w:val="fr-FR"/>
        </w:rPr>
        <w:t>………………………………………………………………………………………………</w:t>
      </w:r>
      <w:r w:rsidR="00D74F5C">
        <w:rPr>
          <w:lang w:val="fr-FR"/>
        </w:rPr>
        <w:t>……………….</w:t>
      </w:r>
    </w:p>
    <w:p w:rsidR="00501BD8" w:rsidRPr="009806BE" w:rsidRDefault="00501BD8" w:rsidP="00D74F5C">
      <w:pPr>
        <w:tabs>
          <w:tab w:val="left" w:pos="360"/>
        </w:tabs>
        <w:ind w:left="1080" w:right="-126" w:hanging="1080"/>
        <w:rPr>
          <w:lang w:val="fr-FR"/>
        </w:rPr>
      </w:pPr>
      <w:r w:rsidRPr="009806BE">
        <w:rPr>
          <w:lang w:val="fr-FR"/>
        </w:rPr>
        <w:t>………………………………………………………………………………………………</w:t>
      </w:r>
      <w:r w:rsidR="00D74F5C">
        <w:rPr>
          <w:lang w:val="fr-FR"/>
        </w:rPr>
        <w:t>……………….</w:t>
      </w:r>
    </w:p>
    <w:p w:rsidR="00501BD8" w:rsidRPr="009806BE" w:rsidRDefault="00501BD8" w:rsidP="00D74F5C">
      <w:pPr>
        <w:ind w:left="600" w:right="-126" w:hanging="600"/>
        <w:rPr>
          <w:lang w:val="fr-FR"/>
        </w:rPr>
      </w:pPr>
      <w:r w:rsidRPr="009806BE">
        <w:rPr>
          <w:lang w:val="fr-FR"/>
        </w:rPr>
        <w:t>………………………………………………………………………………………………</w:t>
      </w:r>
      <w:r w:rsidR="00D74F5C">
        <w:rPr>
          <w:lang w:val="fr-FR"/>
        </w:rPr>
        <w:t>……………….</w:t>
      </w:r>
    </w:p>
    <w:p w:rsidR="00501BD8" w:rsidRPr="007F7E82" w:rsidRDefault="00501BD8" w:rsidP="00192B9E">
      <w:pPr>
        <w:ind w:right="157"/>
        <w:jc w:val="both"/>
        <w:rPr>
          <w:lang w:val="fr-FR"/>
        </w:rPr>
      </w:pPr>
    </w:p>
    <w:p w:rsidR="00F3623D" w:rsidRDefault="00F3623D" w:rsidP="00693031">
      <w:pPr>
        <w:pStyle w:val="Paragraphedeliste"/>
        <w:numPr>
          <w:ilvl w:val="0"/>
          <w:numId w:val="22"/>
        </w:numPr>
        <w:tabs>
          <w:tab w:val="left" w:pos="426"/>
        </w:tabs>
        <w:ind w:left="426" w:right="15" w:hanging="350"/>
        <w:rPr>
          <w:b/>
          <w:lang w:val="fr-FR"/>
        </w:rPr>
      </w:pPr>
      <w:r>
        <w:rPr>
          <w:b/>
          <w:lang w:val="fr-FR"/>
        </w:rPr>
        <w:t xml:space="preserve">Que pensez vous de l’organisation générale des </w:t>
      </w:r>
      <w:r w:rsidR="00AA0E21">
        <w:rPr>
          <w:b/>
          <w:lang w:val="fr-FR"/>
        </w:rPr>
        <w:t>travaux de la réunion</w:t>
      </w:r>
      <w:r>
        <w:rPr>
          <w:b/>
          <w:lang w:val="fr-FR"/>
        </w:rPr>
        <w:t xml:space="preserve"> (nombre des sessions, durée, contenu, présentations, </w:t>
      </w:r>
      <w:r w:rsidR="002467EF">
        <w:rPr>
          <w:b/>
          <w:lang w:val="fr-FR"/>
        </w:rPr>
        <w:t>modérateurs</w:t>
      </w:r>
      <w:r>
        <w:rPr>
          <w:b/>
          <w:lang w:val="fr-FR"/>
        </w:rPr>
        <w:t>…) ?</w:t>
      </w:r>
    </w:p>
    <w:p w:rsidR="00F3623D" w:rsidRDefault="00F3623D" w:rsidP="00F3623D">
      <w:pPr>
        <w:tabs>
          <w:tab w:val="left" w:pos="360"/>
        </w:tabs>
        <w:ind w:right="15"/>
        <w:rPr>
          <w:b/>
          <w:lang w:val="fr-FR"/>
        </w:rPr>
      </w:pPr>
    </w:p>
    <w:p w:rsidR="00262AA4" w:rsidRPr="009806BE" w:rsidRDefault="00262AA4" w:rsidP="0044768A">
      <w:pPr>
        <w:tabs>
          <w:tab w:val="left" w:pos="360"/>
        </w:tabs>
        <w:ind w:right="-126"/>
        <w:rPr>
          <w:lang w:val="fr-FR"/>
        </w:rPr>
      </w:pPr>
      <w:r w:rsidRPr="009806BE">
        <w:rPr>
          <w:lang w:val="fr-FR"/>
        </w:rPr>
        <w:t>………</w:t>
      </w:r>
      <w:r w:rsidR="009D15D3">
        <w:rPr>
          <w:lang w:val="fr-FR"/>
        </w:rPr>
        <w:t>………………………………………………………………………</w:t>
      </w:r>
      <w:r w:rsidR="00693031">
        <w:rPr>
          <w:lang w:val="fr-FR"/>
        </w:rPr>
        <w:t>………………</w:t>
      </w:r>
      <w:r w:rsidR="0044768A">
        <w:rPr>
          <w:lang w:val="fr-FR"/>
        </w:rPr>
        <w:t>……………....</w:t>
      </w:r>
      <w:r w:rsidR="00693031">
        <w:rPr>
          <w:lang w:val="fr-FR"/>
        </w:rPr>
        <w:t>.</w:t>
      </w:r>
    </w:p>
    <w:p w:rsidR="0044768A" w:rsidRPr="00501BD8" w:rsidRDefault="0044768A" w:rsidP="0044768A">
      <w:pPr>
        <w:tabs>
          <w:tab w:val="left" w:pos="360"/>
        </w:tabs>
        <w:ind w:left="1080" w:right="-126" w:hanging="1080"/>
        <w:rPr>
          <w:lang w:val="fr-FR"/>
        </w:rPr>
      </w:pPr>
      <w:r>
        <w:rPr>
          <w:lang w:val="fr-FR"/>
        </w:rPr>
        <w:t>………………</w:t>
      </w:r>
      <w:r w:rsidRPr="009806BE">
        <w:rPr>
          <w:lang w:val="fr-FR"/>
        </w:rPr>
        <w:t>……</w:t>
      </w:r>
      <w:r>
        <w:rPr>
          <w:lang w:val="fr-FR"/>
        </w:rPr>
        <w:t>……………………………………………………………………..……………………</w:t>
      </w:r>
    </w:p>
    <w:p w:rsidR="0044768A" w:rsidRPr="009806BE" w:rsidRDefault="0044768A" w:rsidP="0044768A">
      <w:pPr>
        <w:tabs>
          <w:tab w:val="left" w:pos="360"/>
        </w:tabs>
        <w:ind w:left="1080" w:right="-126" w:hanging="1080"/>
        <w:rPr>
          <w:lang w:val="fr-FR"/>
        </w:rPr>
      </w:pPr>
      <w:r w:rsidRPr="009806BE">
        <w:rPr>
          <w:lang w:val="fr-FR"/>
        </w:rPr>
        <w:t>………………………………………………………………………………………………</w:t>
      </w:r>
      <w:r>
        <w:rPr>
          <w:lang w:val="fr-FR"/>
        </w:rPr>
        <w:t>……………….</w:t>
      </w:r>
    </w:p>
    <w:p w:rsidR="0044768A" w:rsidRPr="009806BE" w:rsidRDefault="0044768A" w:rsidP="0044768A">
      <w:pPr>
        <w:tabs>
          <w:tab w:val="left" w:pos="360"/>
        </w:tabs>
        <w:ind w:left="1080" w:right="-126" w:hanging="1080"/>
        <w:rPr>
          <w:lang w:val="fr-FR"/>
        </w:rPr>
      </w:pPr>
      <w:r w:rsidRPr="009806BE">
        <w:rPr>
          <w:lang w:val="fr-FR"/>
        </w:rPr>
        <w:t>………………………………………………………………………………………………</w:t>
      </w:r>
      <w:r>
        <w:rPr>
          <w:lang w:val="fr-FR"/>
        </w:rPr>
        <w:t>……………….</w:t>
      </w:r>
    </w:p>
    <w:p w:rsidR="0044768A" w:rsidRPr="009806BE" w:rsidRDefault="0044768A" w:rsidP="0044768A">
      <w:pPr>
        <w:tabs>
          <w:tab w:val="left" w:pos="360"/>
        </w:tabs>
        <w:ind w:left="1080" w:right="-126" w:hanging="1080"/>
        <w:rPr>
          <w:lang w:val="fr-FR"/>
        </w:rPr>
      </w:pPr>
      <w:r w:rsidRPr="009806BE">
        <w:rPr>
          <w:lang w:val="fr-FR"/>
        </w:rPr>
        <w:t>………………………………………………………………………………………………</w:t>
      </w:r>
      <w:r>
        <w:rPr>
          <w:lang w:val="fr-FR"/>
        </w:rPr>
        <w:t>……………….</w:t>
      </w:r>
    </w:p>
    <w:p w:rsidR="0044768A" w:rsidRPr="009806BE" w:rsidRDefault="0044768A" w:rsidP="0044768A">
      <w:pPr>
        <w:ind w:left="600" w:right="-126" w:hanging="600"/>
        <w:rPr>
          <w:lang w:val="fr-FR"/>
        </w:rPr>
      </w:pPr>
      <w:r w:rsidRPr="009806BE">
        <w:rPr>
          <w:lang w:val="fr-FR"/>
        </w:rPr>
        <w:t>………………………………………………………………………………………………</w:t>
      </w:r>
      <w:r>
        <w:rPr>
          <w:lang w:val="fr-FR"/>
        </w:rPr>
        <w:t>……………….</w:t>
      </w:r>
    </w:p>
    <w:p w:rsidR="009471F8" w:rsidRPr="009806BE" w:rsidRDefault="009471F8" w:rsidP="006A5329">
      <w:pPr>
        <w:tabs>
          <w:tab w:val="left" w:pos="360"/>
        </w:tabs>
        <w:ind w:right="15"/>
        <w:rPr>
          <w:lang w:val="fr-FR"/>
        </w:rPr>
      </w:pPr>
    </w:p>
    <w:tbl>
      <w:tblPr>
        <w:tblpPr w:leftFromText="141" w:rightFromText="141" w:vertAnchor="text" w:horzAnchor="page" w:tblpX="6802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2"/>
        <w:gridCol w:w="1134"/>
        <w:gridCol w:w="947"/>
        <w:gridCol w:w="783"/>
      </w:tblGrid>
      <w:tr w:rsidR="000E3E23" w:rsidRPr="009806BE" w:rsidTr="000E3E23">
        <w:tc>
          <w:tcPr>
            <w:tcW w:w="1202" w:type="dxa"/>
          </w:tcPr>
          <w:p w:rsidR="000E3E23" w:rsidRPr="009806BE" w:rsidRDefault="000E3E23" w:rsidP="000E3E23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0E3E23">
              <w:rPr>
                <w:spacing w:val="-8"/>
                <w:lang w:val="fr-FR"/>
              </w:rPr>
              <w:t>Excellent</w:t>
            </w:r>
          </w:p>
        </w:tc>
        <w:tc>
          <w:tcPr>
            <w:tcW w:w="1134" w:type="dxa"/>
          </w:tcPr>
          <w:p w:rsidR="000E3E23" w:rsidRPr="009806BE" w:rsidRDefault="000E3E23" w:rsidP="000E3E23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0E3E23">
              <w:rPr>
                <w:spacing w:val="-8"/>
                <w:lang w:val="fr-FR"/>
              </w:rPr>
              <w:t>Très bon</w:t>
            </w:r>
          </w:p>
        </w:tc>
        <w:tc>
          <w:tcPr>
            <w:tcW w:w="947" w:type="dxa"/>
          </w:tcPr>
          <w:p w:rsidR="000E3E23" w:rsidRPr="009806BE" w:rsidRDefault="000E3E23" w:rsidP="000E3E23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0E3E23">
              <w:rPr>
                <w:spacing w:val="-8"/>
                <w:lang w:val="fr-FR"/>
              </w:rPr>
              <w:t>Moyen</w:t>
            </w:r>
          </w:p>
        </w:tc>
        <w:tc>
          <w:tcPr>
            <w:tcW w:w="783" w:type="dxa"/>
          </w:tcPr>
          <w:p w:rsidR="000E3E23" w:rsidRPr="009806BE" w:rsidRDefault="000E3E23" w:rsidP="000E3E23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0E3E23">
              <w:rPr>
                <w:spacing w:val="-8"/>
                <w:lang w:val="fr-FR"/>
              </w:rPr>
              <w:t>Faible</w:t>
            </w:r>
          </w:p>
        </w:tc>
      </w:tr>
      <w:tr w:rsidR="000E3E23" w:rsidRPr="009806BE" w:rsidTr="000E3E23">
        <w:tc>
          <w:tcPr>
            <w:tcW w:w="1202" w:type="dxa"/>
          </w:tcPr>
          <w:p w:rsidR="000E3E23" w:rsidRPr="009806BE" w:rsidRDefault="000E3E23" w:rsidP="000E3E23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134" w:type="dxa"/>
          </w:tcPr>
          <w:p w:rsidR="000E3E23" w:rsidRPr="009806BE" w:rsidRDefault="000E3E23" w:rsidP="000E3E23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</w:p>
        </w:tc>
        <w:tc>
          <w:tcPr>
            <w:tcW w:w="947" w:type="dxa"/>
          </w:tcPr>
          <w:p w:rsidR="000E3E23" w:rsidRPr="009806BE" w:rsidRDefault="000E3E23" w:rsidP="000E3E23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783" w:type="dxa"/>
          </w:tcPr>
          <w:p w:rsidR="000E3E23" w:rsidRPr="009806BE" w:rsidRDefault="000E3E23" w:rsidP="000E3E23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</w:tbl>
    <w:p w:rsidR="001875FC" w:rsidRPr="00406087" w:rsidRDefault="000E3E23" w:rsidP="00693031">
      <w:pPr>
        <w:pStyle w:val="Paragraphedeliste"/>
        <w:numPr>
          <w:ilvl w:val="0"/>
          <w:numId w:val="22"/>
        </w:numPr>
        <w:tabs>
          <w:tab w:val="left" w:pos="426"/>
        </w:tabs>
        <w:ind w:left="426" w:right="15" w:hanging="350"/>
        <w:rPr>
          <w:b/>
          <w:lang w:val="fr-FR"/>
        </w:rPr>
      </w:pPr>
      <w:r w:rsidRPr="00406087">
        <w:rPr>
          <w:b/>
          <w:lang w:val="fr-FR"/>
        </w:rPr>
        <w:t xml:space="preserve"> </w:t>
      </w:r>
      <w:r w:rsidR="001875FC" w:rsidRPr="00406087">
        <w:rPr>
          <w:b/>
          <w:lang w:val="fr-FR"/>
        </w:rPr>
        <w:t xml:space="preserve">Veuillez indiquer le niveau et la qualité </w:t>
      </w:r>
      <w:r w:rsidR="004A2A0E" w:rsidRPr="00406087">
        <w:rPr>
          <w:b/>
          <w:lang w:val="fr-FR"/>
        </w:rPr>
        <w:t xml:space="preserve">globale </w:t>
      </w:r>
      <w:r w:rsidR="001875FC" w:rsidRPr="00406087">
        <w:rPr>
          <w:b/>
          <w:lang w:val="fr-FR"/>
        </w:rPr>
        <w:t>de l</w:t>
      </w:r>
      <w:r w:rsidR="007F3201" w:rsidRPr="00406087">
        <w:rPr>
          <w:b/>
          <w:lang w:val="fr-FR"/>
        </w:rPr>
        <w:t>a participation aux discussions</w:t>
      </w:r>
      <w:r>
        <w:rPr>
          <w:b/>
          <w:lang w:val="fr-FR"/>
        </w:rPr>
        <w:t xml:space="preserve"> </w:t>
      </w:r>
    </w:p>
    <w:p w:rsidR="001875FC" w:rsidRPr="009806BE" w:rsidRDefault="001875FC" w:rsidP="00366642">
      <w:pPr>
        <w:tabs>
          <w:tab w:val="left" w:pos="360"/>
        </w:tabs>
        <w:ind w:left="1080" w:right="15"/>
        <w:rPr>
          <w:lang w:val="fr-FR"/>
        </w:rPr>
      </w:pPr>
    </w:p>
    <w:p w:rsidR="006A5329" w:rsidRPr="0003316F" w:rsidRDefault="006A5329" w:rsidP="006A5329">
      <w:pPr>
        <w:tabs>
          <w:tab w:val="left" w:pos="7938"/>
        </w:tabs>
        <w:ind w:right="-126"/>
        <w:rPr>
          <w:u w:val="single"/>
        </w:rPr>
      </w:pPr>
      <w:r w:rsidRPr="00D87FBF">
        <w:rPr>
          <w:i/>
          <w:iCs/>
        </w:rPr>
        <w:t>Comments</w:t>
      </w:r>
      <w:r w:rsidRPr="0003316F">
        <w:t>: …..……………………………………………………………………</w:t>
      </w:r>
      <w:r>
        <w:t>…………………….......</w:t>
      </w:r>
    </w:p>
    <w:p w:rsidR="006A5329" w:rsidRPr="0003316F" w:rsidRDefault="006A5329" w:rsidP="006A5329">
      <w:pPr>
        <w:tabs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…………………….....</w:t>
      </w:r>
    </w:p>
    <w:p w:rsidR="006A5329" w:rsidRPr="0003316F" w:rsidRDefault="006A5329" w:rsidP="006A5329">
      <w:pPr>
        <w:tabs>
          <w:tab w:val="left" w:pos="0"/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……………………….</w:t>
      </w:r>
    </w:p>
    <w:p w:rsidR="006A5329" w:rsidRDefault="006A5329" w:rsidP="006A5329">
      <w:pPr>
        <w:tabs>
          <w:tab w:val="left" w:pos="7903"/>
          <w:tab w:val="right" w:pos="10206"/>
        </w:tabs>
        <w:ind w:right="-126"/>
      </w:pPr>
      <w:r w:rsidRPr="0003316F">
        <w:t>………………………………………………………………………………………</w:t>
      </w:r>
      <w:r>
        <w:tab/>
        <w:t>………………………..</w:t>
      </w:r>
    </w:p>
    <w:p w:rsidR="00D87FBF" w:rsidRDefault="00D87FBF" w:rsidP="006A5329">
      <w:pPr>
        <w:tabs>
          <w:tab w:val="left" w:pos="7903"/>
          <w:tab w:val="right" w:pos="10206"/>
        </w:tabs>
        <w:ind w:right="-126"/>
      </w:pPr>
    </w:p>
    <w:p w:rsidR="0018786E" w:rsidRPr="0003316F" w:rsidRDefault="0018786E" w:rsidP="006A5329">
      <w:pPr>
        <w:tabs>
          <w:tab w:val="left" w:pos="7903"/>
          <w:tab w:val="right" w:pos="10206"/>
        </w:tabs>
        <w:ind w:right="-126"/>
      </w:pPr>
    </w:p>
    <w:p w:rsidR="000D798A" w:rsidRPr="00406087" w:rsidRDefault="009D6C68" w:rsidP="00693031">
      <w:pPr>
        <w:pStyle w:val="Paragraphedeliste"/>
        <w:numPr>
          <w:ilvl w:val="0"/>
          <w:numId w:val="22"/>
        </w:numPr>
        <w:tabs>
          <w:tab w:val="left" w:pos="426"/>
        </w:tabs>
        <w:ind w:left="426" w:right="15" w:hanging="350"/>
        <w:rPr>
          <w:b/>
          <w:lang w:val="fr-FR"/>
        </w:rPr>
      </w:pPr>
      <w:r w:rsidRPr="00406087">
        <w:rPr>
          <w:b/>
          <w:lang w:val="fr-FR"/>
        </w:rPr>
        <w:t xml:space="preserve">Comment évaluez- vous la qualité et l’utilité des documents </w:t>
      </w:r>
      <w:r w:rsidR="00D03ABC">
        <w:rPr>
          <w:b/>
          <w:lang w:val="fr-FR"/>
        </w:rPr>
        <w:t xml:space="preserve">de travail </w:t>
      </w:r>
      <w:r w:rsidRPr="00406087">
        <w:rPr>
          <w:b/>
          <w:lang w:val="fr-FR"/>
        </w:rPr>
        <w:t>fournis ?</w:t>
      </w:r>
    </w:p>
    <w:p w:rsidR="000D798A" w:rsidRPr="009806BE" w:rsidRDefault="000D798A" w:rsidP="00366642">
      <w:pPr>
        <w:tabs>
          <w:tab w:val="left" w:pos="360"/>
        </w:tabs>
        <w:ind w:left="1080" w:right="15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7"/>
        <w:gridCol w:w="1417"/>
        <w:gridCol w:w="1518"/>
        <w:gridCol w:w="1275"/>
        <w:gridCol w:w="1050"/>
      </w:tblGrid>
      <w:tr w:rsidR="00983A25" w:rsidRPr="009806BE" w:rsidTr="000E3E23">
        <w:tc>
          <w:tcPr>
            <w:tcW w:w="3797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>
              <w:rPr>
                <w:lang w:val="fr-FR"/>
              </w:rPr>
              <w:t>Document</w:t>
            </w:r>
          </w:p>
        </w:tc>
        <w:tc>
          <w:tcPr>
            <w:tcW w:w="1417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9806BE">
              <w:rPr>
                <w:lang w:val="fr-FR"/>
              </w:rPr>
              <w:t>Excellente</w:t>
            </w:r>
          </w:p>
        </w:tc>
        <w:tc>
          <w:tcPr>
            <w:tcW w:w="1518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9806BE">
              <w:rPr>
                <w:lang w:val="fr-FR"/>
              </w:rPr>
              <w:t>Très bonne</w:t>
            </w:r>
          </w:p>
        </w:tc>
        <w:tc>
          <w:tcPr>
            <w:tcW w:w="1275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9806BE">
              <w:rPr>
                <w:lang w:val="fr-FR"/>
              </w:rPr>
              <w:t>Moyenne</w:t>
            </w:r>
          </w:p>
        </w:tc>
        <w:tc>
          <w:tcPr>
            <w:tcW w:w="1050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9806BE">
              <w:rPr>
                <w:lang w:val="fr-FR"/>
              </w:rPr>
              <w:t>Faible</w:t>
            </w:r>
          </w:p>
        </w:tc>
      </w:tr>
      <w:tr w:rsidR="00983A25" w:rsidRPr="00700EB4" w:rsidTr="000E3E23">
        <w:tc>
          <w:tcPr>
            <w:tcW w:w="3797" w:type="dxa"/>
          </w:tcPr>
          <w:p w:rsidR="00983A25" w:rsidRPr="009806BE" w:rsidRDefault="00F56616" w:rsidP="00F56616">
            <w:pPr>
              <w:tabs>
                <w:tab w:val="left" w:pos="360"/>
              </w:tabs>
              <w:ind w:right="15"/>
              <w:rPr>
                <w:lang w:val="fr-FR"/>
              </w:rPr>
            </w:pPr>
            <w:r>
              <w:rPr>
                <w:lang w:val="fr-FR"/>
              </w:rPr>
              <w:t>D</w:t>
            </w:r>
            <w:r w:rsidR="00983A25">
              <w:rPr>
                <w:lang w:val="fr-FR"/>
              </w:rPr>
              <w:t xml:space="preserve">ocument </w:t>
            </w:r>
            <w:r>
              <w:rPr>
                <w:lang w:val="fr-FR"/>
              </w:rPr>
              <w:t xml:space="preserve">général </w:t>
            </w:r>
            <w:r w:rsidR="00983A25">
              <w:rPr>
                <w:lang w:val="fr-FR"/>
              </w:rPr>
              <w:t xml:space="preserve">de </w:t>
            </w:r>
            <w:r>
              <w:rPr>
                <w:lang w:val="fr-FR"/>
              </w:rPr>
              <w:t xml:space="preserve">travail </w:t>
            </w:r>
          </w:p>
        </w:tc>
        <w:tc>
          <w:tcPr>
            <w:tcW w:w="1417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518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</w:p>
        </w:tc>
        <w:tc>
          <w:tcPr>
            <w:tcW w:w="1275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50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983A25" w:rsidRPr="009806BE" w:rsidTr="000E3E23">
        <w:tc>
          <w:tcPr>
            <w:tcW w:w="3797" w:type="dxa"/>
          </w:tcPr>
          <w:p w:rsidR="00983A25" w:rsidRPr="009806BE" w:rsidRDefault="00693031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  <w:r>
              <w:rPr>
                <w:lang w:val="fr-FR"/>
              </w:rPr>
              <w:t>Fiche</w:t>
            </w:r>
            <w:r w:rsidR="00983A25">
              <w:rPr>
                <w:lang w:val="fr-FR"/>
              </w:rPr>
              <w:t xml:space="preserve"> </w:t>
            </w:r>
            <w:r>
              <w:rPr>
                <w:lang w:val="fr-FR"/>
              </w:rPr>
              <w:t>t</w:t>
            </w:r>
            <w:r w:rsidR="00983A25">
              <w:rPr>
                <w:lang w:val="fr-FR"/>
              </w:rPr>
              <w:t>hématique 1 « marché »</w:t>
            </w:r>
          </w:p>
        </w:tc>
        <w:tc>
          <w:tcPr>
            <w:tcW w:w="1417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518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</w:p>
        </w:tc>
        <w:tc>
          <w:tcPr>
            <w:tcW w:w="1275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50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983A25" w:rsidRPr="009806BE" w:rsidTr="000E3E23">
        <w:tc>
          <w:tcPr>
            <w:tcW w:w="3797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  <w:r>
              <w:rPr>
                <w:lang w:val="fr-FR"/>
              </w:rPr>
              <w:t>Fiche thématique 2 « financement »</w:t>
            </w:r>
          </w:p>
        </w:tc>
        <w:tc>
          <w:tcPr>
            <w:tcW w:w="1417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518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</w:p>
        </w:tc>
        <w:tc>
          <w:tcPr>
            <w:tcW w:w="1275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50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983A25" w:rsidRPr="009806BE" w:rsidTr="000E3E23">
        <w:tc>
          <w:tcPr>
            <w:tcW w:w="3797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  <w:r>
              <w:rPr>
                <w:lang w:val="fr-FR"/>
              </w:rPr>
              <w:t>Fiche thématique 3 «  industrie »</w:t>
            </w:r>
          </w:p>
        </w:tc>
        <w:tc>
          <w:tcPr>
            <w:tcW w:w="1417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518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</w:p>
        </w:tc>
        <w:tc>
          <w:tcPr>
            <w:tcW w:w="1275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50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983A25" w:rsidRPr="009806BE" w:rsidTr="000E3E23">
        <w:tc>
          <w:tcPr>
            <w:tcW w:w="3797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  <w:r>
              <w:rPr>
                <w:lang w:val="fr-FR"/>
              </w:rPr>
              <w:t xml:space="preserve">Fiche thématique </w:t>
            </w:r>
            <w:r w:rsidR="00693031">
              <w:rPr>
                <w:lang w:val="fr-FR"/>
              </w:rPr>
              <w:t xml:space="preserve">4 </w:t>
            </w:r>
            <w:r>
              <w:rPr>
                <w:lang w:val="fr-FR"/>
              </w:rPr>
              <w:t xml:space="preserve">« gouvernance » </w:t>
            </w:r>
          </w:p>
        </w:tc>
        <w:tc>
          <w:tcPr>
            <w:tcW w:w="1417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518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</w:p>
        </w:tc>
        <w:tc>
          <w:tcPr>
            <w:tcW w:w="1275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50" w:type="dxa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</w:tbl>
    <w:p w:rsidR="000D798A" w:rsidRPr="009806BE" w:rsidRDefault="000D798A" w:rsidP="00366642">
      <w:pPr>
        <w:tabs>
          <w:tab w:val="left" w:pos="360"/>
        </w:tabs>
        <w:ind w:left="1080" w:right="15" w:hanging="480"/>
        <w:rPr>
          <w:lang w:val="fr-FR"/>
        </w:rPr>
      </w:pPr>
    </w:p>
    <w:p w:rsidR="006A5329" w:rsidRPr="0003316F" w:rsidRDefault="006A5329" w:rsidP="006A5329">
      <w:pPr>
        <w:tabs>
          <w:tab w:val="left" w:pos="7938"/>
        </w:tabs>
        <w:ind w:right="-126"/>
        <w:rPr>
          <w:u w:val="single"/>
        </w:rPr>
      </w:pPr>
      <w:bookmarkStart w:id="0" w:name="OLE_LINK14"/>
      <w:bookmarkStart w:id="1" w:name="OLE_LINK15"/>
      <w:r w:rsidRPr="00D87FBF">
        <w:rPr>
          <w:i/>
          <w:iCs/>
        </w:rPr>
        <w:t>Comments</w:t>
      </w:r>
      <w:r w:rsidRPr="0003316F">
        <w:t>: …..……………………………………………………………………</w:t>
      </w:r>
      <w:r>
        <w:t>…………………….......</w:t>
      </w:r>
    </w:p>
    <w:p w:rsidR="006A5329" w:rsidRPr="0003316F" w:rsidRDefault="006A5329" w:rsidP="006A5329">
      <w:pPr>
        <w:tabs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…………………….....</w:t>
      </w:r>
    </w:p>
    <w:p w:rsidR="006A5329" w:rsidRPr="0003316F" w:rsidRDefault="006A5329" w:rsidP="006A5329">
      <w:pPr>
        <w:tabs>
          <w:tab w:val="left" w:pos="0"/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……………………….</w:t>
      </w:r>
    </w:p>
    <w:p w:rsidR="006A5329" w:rsidRPr="0003316F" w:rsidRDefault="006A5329" w:rsidP="006A5329">
      <w:pPr>
        <w:tabs>
          <w:tab w:val="left" w:pos="7903"/>
          <w:tab w:val="right" w:pos="10206"/>
        </w:tabs>
        <w:ind w:right="-126"/>
      </w:pPr>
      <w:r w:rsidRPr="0003316F">
        <w:t>………………………………………………………………………………………</w:t>
      </w:r>
      <w:r>
        <w:tab/>
        <w:t>………………………..</w:t>
      </w:r>
    </w:p>
    <w:p w:rsidR="001E1CD6" w:rsidRDefault="006A5329" w:rsidP="006A5329">
      <w:pPr>
        <w:ind w:right="-126"/>
      </w:pPr>
      <w:r w:rsidRPr="0003316F">
        <w:t>………………………………………………………………………………………</w:t>
      </w:r>
      <w:r>
        <w:t>……………………</w:t>
      </w:r>
      <w:r>
        <w:t>.....</w:t>
      </w:r>
    </w:p>
    <w:p w:rsidR="006A5329" w:rsidRPr="009806BE" w:rsidRDefault="006A5329" w:rsidP="006A5329">
      <w:pPr>
        <w:ind w:right="-126"/>
        <w:rPr>
          <w:lang w:val="fr-FR"/>
        </w:rPr>
      </w:pPr>
    </w:p>
    <w:p w:rsidR="009B796B" w:rsidRPr="00406087" w:rsidRDefault="00BD4E55" w:rsidP="00693031">
      <w:pPr>
        <w:pStyle w:val="Paragraphedeliste"/>
        <w:numPr>
          <w:ilvl w:val="0"/>
          <w:numId w:val="22"/>
        </w:numPr>
        <w:tabs>
          <w:tab w:val="left" w:pos="426"/>
        </w:tabs>
        <w:ind w:left="426" w:right="15" w:hanging="350"/>
        <w:rPr>
          <w:b/>
          <w:lang w:val="fr-FR"/>
        </w:rPr>
      </w:pPr>
      <w:r w:rsidRPr="00406087">
        <w:rPr>
          <w:b/>
          <w:lang w:val="fr-FR"/>
        </w:rPr>
        <w:t xml:space="preserve">Veuillez évaluer les dispositifs suivants : </w:t>
      </w:r>
    </w:p>
    <w:p w:rsidR="00F731BC" w:rsidRPr="009806BE" w:rsidRDefault="00F731BC" w:rsidP="00366642">
      <w:pPr>
        <w:ind w:left="1080" w:right="15"/>
        <w:rPr>
          <w:lang w:val="fr-FR"/>
        </w:rPr>
      </w:pPr>
    </w:p>
    <w:tbl>
      <w:tblPr>
        <w:tblW w:w="10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57"/>
        <w:gridCol w:w="1258"/>
        <w:gridCol w:w="1251"/>
        <w:gridCol w:w="1031"/>
        <w:gridCol w:w="951"/>
      </w:tblGrid>
      <w:tr w:rsidR="00983A25" w:rsidRPr="009806BE" w:rsidTr="00983A25">
        <w:trPr>
          <w:trHeight w:val="330"/>
        </w:trPr>
        <w:tc>
          <w:tcPr>
            <w:tcW w:w="5757" w:type="dxa"/>
          </w:tcPr>
          <w:p w:rsidR="00983A25" w:rsidRPr="009806BE" w:rsidRDefault="00983A25" w:rsidP="00366642">
            <w:pPr>
              <w:tabs>
                <w:tab w:val="decimal" w:pos="0"/>
                <w:tab w:val="left" w:pos="270"/>
              </w:tabs>
              <w:ind w:right="15"/>
              <w:rPr>
                <w:b/>
                <w:bCs/>
                <w:lang w:val="fr-FR"/>
              </w:rPr>
            </w:pPr>
          </w:p>
        </w:tc>
        <w:tc>
          <w:tcPr>
            <w:tcW w:w="1258" w:type="dxa"/>
            <w:shd w:val="clear" w:color="auto" w:fill="FFFFFF" w:themeFill="background1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9806BE">
              <w:rPr>
                <w:lang w:val="fr-FR"/>
              </w:rPr>
              <w:t>Excellent</w:t>
            </w:r>
          </w:p>
        </w:tc>
        <w:tc>
          <w:tcPr>
            <w:tcW w:w="1251" w:type="dxa"/>
            <w:shd w:val="clear" w:color="auto" w:fill="FFFFFF" w:themeFill="background1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9806BE">
              <w:rPr>
                <w:lang w:val="fr-FR"/>
              </w:rPr>
              <w:t>Très bien</w:t>
            </w:r>
          </w:p>
        </w:tc>
        <w:tc>
          <w:tcPr>
            <w:tcW w:w="1031" w:type="dxa"/>
            <w:shd w:val="clear" w:color="auto" w:fill="FFFFFF" w:themeFill="background1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9806BE">
              <w:rPr>
                <w:lang w:val="fr-FR"/>
              </w:rPr>
              <w:t>Moyen</w:t>
            </w:r>
          </w:p>
        </w:tc>
        <w:tc>
          <w:tcPr>
            <w:tcW w:w="951" w:type="dxa"/>
            <w:shd w:val="clear" w:color="auto" w:fill="FFFFFF" w:themeFill="background1"/>
          </w:tcPr>
          <w:p w:rsidR="00983A25" w:rsidRPr="009806BE" w:rsidRDefault="00983A25" w:rsidP="00366642">
            <w:pPr>
              <w:tabs>
                <w:tab w:val="left" w:pos="360"/>
              </w:tabs>
              <w:ind w:right="15"/>
              <w:jc w:val="center"/>
              <w:rPr>
                <w:lang w:val="fr-FR"/>
              </w:rPr>
            </w:pPr>
            <w:r w:rsidRPr="009806BE">
              <w:rPr>
                <w:lang w:val="fr-FR"/>
              </w:rPr>
              <w:t>Faible</w:t>
            </w:r>
          </w:p>
        </w:tc>
      </w:tr>
      <w:tr w:rsidR="00983A25" w:rsidRPr="00351237" w:rsidTr="00983A25">
        <w:trPr>
          <w:trHeight w:val="330"/>
        </w:trPr>
        <w:tc>
          <w:tcPr>
            <w:tcW w:w="5757" w:type="dxa"/>
            <w:vAlign w:val="bottom"/>
          </w:tcPr>
          <w:p w:rsidR="00983A25" w:rsidRPr="00693031" w:rsidRDefault="002467EF" w:rsidP="002467EF">
            <w:pPr>
              <w:tabs>
                <w:tab w:val="left" w:pos="360"/>
              </w:tabs>
              <w:ind w:right="15"/>
              <w:rPr>
                <w:lang w:val="fr-FR"/>
              </w:rPr>
            </w:pPr>
            <w:r>
              <w:rPr>
                <w:lang w:val="fr-FR"/>
              </w:rPr>
              <w:t>Réactivité du B</w:t>
            </w:r>
            <w:r w:rsidR="00693031" w:rsidRPr="00693031">
              <w:rPr>
                <w:lang w:val="fr-FR"/>
              </w:rPr>
              <w:t>ureau</w:t>
            </w:r>
            <w:r>
              <w:rPr>
                <w:lang w:val="fr-FR"/>
              </w:rPr>
              <w:t xml:space="preserve"> de la CEA (mise à disposition des billets d’avion, réservation d’hôtels, délais de réponse, envoi des documents….</w:t>
            </w:r>
            <w:r w:rsidRPr="00693031">
              <w:rPr>
                <w:lang w:val="fr-FR"/>
              </w:rPr>
              <w:t>)</w:t>
            </w:r>
          </w:p>
        </w:tc>
        <w:tc>
          <w:tcPr>
            <w:tcW w:w="1258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2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3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9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983A25" w:rsidRPr="00693031" w:rsidTr="00983A25">
        <w:trPr>
          <w:trHeight w:val="330"/>
        </w:trPr>
        <w:tc>
          <w:tcPr>
            <w:tcW w:w="5757" w:type="dxa"/>
            <w:vAlign w:val="bottom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693031">
              <w:rPr>
                <w:lang w:val="fr-FR"/>
              </w:rPr>
              <w:t>Note d'information</w:t>
            </w:r>
          </w:p>
        </w:tc>
        <w:tc>
          <w:tcPr>
            <w:tcW w:w="1258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2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3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9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983A25" w:rsidRPr="00693031" w:rsidTr="00983A25">
        <w:trPr>
          <w:trHeight w:val="330"/>
        </w:trPr>
        <w:tc>
          <w:tcPr>
            <w:tcW w:w="5757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693031">
              <w:rPr>
                <w:lang w:val="fr-FR"/>
              </w:rPr>
              <w:t>Pause</w:t>
            </w:r>
            <w:r w:rsidR="00693031" w:rsidRPr="00693031">
              <w:rPr>
                <w:lang w:val="fr-FR"/>
              </w:rPr>
              <w:t>s</w:t>
            </w:r>
            <w:r w:rsidRPr="00693031">
              <w:rPr>
                <w:lang w:val="fr-FR"/>
              </w:rPr>
              <w:t xml:space="preserve"> Café et Déjeuner </w:t>
            </w:r>
          </w:p>
        </w:tc>
        <w:tc>
          <w:tcPr>
            <w:tcW w:w="1258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2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3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9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983A25" w:rsidRPr="00693031" w:rsidTr="00983A25">
        <w:trPr>
          <w:trHeight w:val="330"/>
        </w:trPr>
        <w:tc>
          <w:tcPr>
            <w:tcW w:w="5757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693031">
              <w:rPr>
                <w:lang w:val="fr-FR"/>
              </w:rPr>
              <w:t>Salles de réunion</w:t>
            </w:r>
          </w:p>
        </w:tc>
        <w:tc>
          <w:tcPr>
            <w:tcW w:w="1258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2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3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9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983A25" w:rsidRPr="00693031" w:rsidTr="00983A25">
        <w:trPr>
          <w:trHeight w:val="330"/>
        </w:trPr>
        <w:tc>
          <w:tcPr>
            <w:tcW w:w="5757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693031">
              <w:rPr>
                <w:lang w:val="fr-FR"/>
              </w:rPr>
              <w:t>Interpréta</w:t>
            </w:r>
            <w:r w:rsidR="002467EF">
              <w:rPr>
                <w:lang w:val="fr-FR"/>
              </w:rPr>
              <w:t>riat</w:t>
            </w:r>
          </w:p>
        </w:tc>
        <w:tc>
          <w:tcPr>
            <w:tcW w:w="1258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2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3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9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  <w:tr w:rsidR="00983A25" w:rsidRPr="00351237" w:rsidTr="00983A25">
        <w:trPr>
          <w:trHeight w:val="330"/>
        </w:trPr>
        <w:tc>
          <w:tcPr>
            <w:tcW w:w="5757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  <w:r w:rsidRPr="00693031">
              <w:rPr>
                <w:lang w:val="fr-FR"/>
              </w:rPr>
              <w:t>Traduction des documents</w:t>
            </w:r>
            <w:r w:rsidR="002467EF">
              <w:rPr>
                <w:lang w:val="fr-FR"/>
              </w:rPr>
              <w:t xml:space="preserve"> (français, anglais)</w:t>
            </w:r>
          </w:p>
        </w:tc>
        <w:tc>
          <w:tcPr>
            <w:tcW w:w="1258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2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103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  <w:tc>
          <w:tcPr>
            <w:tcW w:w="951" w:type="dxa"/>
          </w:tcPr>
          <w:p w:rsidR="00983A25" w:rsidRPr="00693031" w:rsidRDefault="00983A25" w:rsidP="00693031">
            <w:pPr>
              <w:tabs>
                <w:tab w:val="left" w:pos="360"/>
              </w:tabs>
              <w:ind w:right="15"/>
              <w:rPr>
                <w:lang w:val="fr-FR"/>
              </w:rPr>
            </w:pPr>
          </w:p>
        </w:tc>
      </w:tr>
    </w:tbl>
    <w:p w:rsidR="00F731BC" w:rsidRPr="009806BE" w:rsidRDefault="00F731BC" w:rsidP="00366642">
      <w:pPr>
        <w:tabs>
          <w:tab w:val="left" w:pos="360"/>
        </w:tabs>
        <w:ind w:right="15"/>
        <w:rPr>
          <w:lang w:val="fr-FR"/>
        </w:rPr>
      </w:pPr>
    </w:p>
    <w:p w:rsidR="006A5329" w:rsidRPr="0003316F" w:rsidRDefault="006A5329" w:rsidP="006A5329">
      <w:pPr>
        <w:tabs>
          <w:tab w:val="left" w:pos="7938"/>
        </w:tabs>
        <w:ind w:right="-126"/>
        <w:rPr>
          <w:u w:val="single"/>
        </w:rPr>
      </w:pPr>
      <w:r w:rsidRPr="00D87FBF">
        <w:rPr>
          <w:i/>
          <w:iCs/>
        </w:rPr>
        <w:t>Comments</w:t>
      </w:r>
      <w:r w:rsidRPr="0003316F">
        <w:t>: …..……………………………………………………………………</w:t>
      </w:r>
      <w:r>
        <w:t>…………………….......</w:t>
      </w:r>
    </w:p>
    <w:p w:rsidR="006A5329" w:rsidRPr="0003316F" w:rsidRDefault="006A5329" w:rsidP="006A5329">
      <w:pPr>
        <w:tabs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…………………….....</w:t>
      </w:r>
    </w:p>
    <w:p w:rsidR="006A5329" w:rsidRPr="0003316F" w:rsidRDefault="006A5329" w:rsidP="006A5329">
      <w:pPr>
        <w:tabs>
          <w:tab w:val="left" w:pos="0"/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……………………….</w:t>
      </w:r>
    </w:p>
    <w:p w:rsidR="006A5329" w:rsidRPr="0003316F" w:rsidRDefault="006A5329" w:rsidP="006A5329">
      <w:pPr>
        <w:tabs>
          <w:tab w:val="left" w:pos="7903"/>
          <w:tab w:val="right" w:pos="10206"/>
        </w:tabs>
        <w:ind w:right="-126"/>
      </w:pPr>
      <w:r w:rsidRPr="0003316F">
        <w:t>………………………………………………………………………………………</w:t>
      </w:r>
      <w:r>
        <w:tab/>
        <w:t>………………………..</w:t>
      </w:r>
    </w:p>
    <w:p w:rsidR="009B796B" w:rsidRDefault="006A5329" w:rsidP="006A5329">
      <w:pPr>
        <w:ind w:right="-126"/>
      </w:pPr>
      <w:r w:rsidRPr="0003316F">
        <w:t>………………………………………………………………………………………</w:t>
      </w:r>
      <w:r>
        <w:t>……………………</w:t>
      </w:r>
      <w:r>
        <w:t>….</w:t>
      </w:r>
    </w:p>
    <w:p w:rsidR="006A5329" w:rsidRPr="009806BE" w:rsidRDefault="006A5329" w:rsidP="006A5329">
      <w:pPr>
        <w:ind w:right="-126"/>
        <w:rPr>
          <w:lang w:val="fr-FR"/>
        </w:rPr>
      </w:pPr>
    </w:p>
    <w:p w:rsidR="009B796B" w:rsidRPr="00693031" w:rsidRDefault="009B796B" w:rsidP="00693031">
      <w:pPr>
        <w:pStyle w:val="Paragraphedeliste"/>
        <w:numPr>
          <w:ilvl w:val="0"/>
          <w:numId w:val="22"/>
        </w:numPr>
        <w:tabs>
          <w:tab w:val="left" w:pos="426"/>
        </w:tabs>
        <w:ind w:left="426" w:right="15" w:hanging="350"/>
        <w:rPr>
          <w:b/>
          <w:lang w:val="fr-FR"/>
        </w:rPr>
      </w:pPr>
      <w:r w:rsidRPr="00693031">
        <w:rPr>
          <w:b/>
          <w:lang w:val="fr-FR"/>
        </w:rPr>
        <w:t xml:space="preserve">Veuillez, s’il vous plaît, nous faire part de vos suggestions qui pourraient nous aider à améliorer l’organisation et les services des </w:t>
      </w:r>
      <w:r w:rsidR="00D03ABC" w:rsidRPr="00693031">
        <w:rPr>
          <w:b/>
          <w:lang w:val="fr-FR"/>
        </w:rPr>
        <w:t xml:space="preserve">futures </w:t>
      </w:r>
      <w:r w:rsidRPr="00693031">
        <w:rPr>
          <w:b/>
          <w:lang w:val="fr-FR"/>
        </w:rPr>
        <w:t>réunions</w:t>
      </w:r>
      <w:r w:rsidR="00D72DB3" w:rsidRPr="00693031">
        <w:rPr>
          <w:b/>
          <w:lang w:val="fr-FR"/>
        </w:rPr>
        <w:t>.</w:t>
      </w:r>
    </w:p>
    <w:p w:rsidR="009B796B" w:rsidRPr="009806BE" w:rsidRDefault="009B796B" w:rsidP="00366642">
      <w:pPr>
        <w:tabs>
          <w:tab w:val="left" w:pos="360"/>
        </w:tabs>
        <w:ind w:left="1080" w:right="15" w:hanging="480"/>
        <w:rPr>
          <w:lang w:val="fr-FR"/>
        </w:rPr>
      </w:pPr>
    </w:p>
    <w:p w:rsidR="006A5329" w:rsidRPr="0003316F" w:rsidRDefault="006A5329" w:rsidP="006A5329">
      <w:pPr>
        <w:tabs>
          <w:tab w:val="left" w:pos="7938"/>
        </w:tabs>
        <w:ind w:right="-126"/>
        <w:rPr>
          <w:u w:val="single"/>
        </w:rPr>
      </w:pPr>
      <w:r w:rsidRPr="00D87FBF">
        <w:rPr>
          <w:i/>
          <w:iCs/>
        </w:rPr>
        <w:t>Comments</w:t>
      </w:r>
      <w:r w:rsidRPr="0003316F">
        <w:t>: …..……………………………………………………………………</w:t>
      </w:r>
      <w:r>
        <w:t>…………………….......</w:t>
      </w:r>
    </w:p>
    <w:p w:rsidR="006A5329" w:rsidRPr="0003316F" w:rsidRDefault="006A5329" w:rsidP="006A5329">
      <w:pPr>
        <w:tabs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…………………….....</w:t>
      </w:r>
    </w:p>
    <w:p w:rsidR="006A5329" w:rsidRPr="0003316F" w:rsidRDefault="006A5329" w:rsidP="006A5329">
      <w:pPr>
        <w:tabs>
          <w:tab w:val="left" w:pos="0"/>
          <w:tab w:val="left" w:pos="7903"/>
        </w:tabs>
        <w:ind w:right="-126"/>
      </w:pPr>
      <w:r w:rsidRPr="0003316F">
        <w:t>………………………………………………………………………………………</w:t>
      </w:r>
      <w:r>
        <w:t>……………………….</w:t>
      </w:r>
    </w:p>
    <w:p w:rsidR="006A5329" w:rsidRPr="0003316F" w:rsidRDefault="006A5329" w:rsidP="006A5329">
      <w:pPr>
        <w:tabs>
          <w:tab w:val="left" w:pos="7903"/>
          <w:tab w:val="right" w:pos="10206"/>
        </w:tabs>
        <w:ind w:right="-126"/>
      </w:pPr>
      <w:r w:rsidRPr="0003316F">
        <w:t>………………………………………………………………………………………</w:t>
      </w:r>
      <w:r>
        <w:tab/>
        <w:t>………………………..</w:t>
      </w:r>
    </w:p>
    <w:p w:rsidR="009B796B" w:rsidRPr="009806BE" w:rsidRDefault="006A5329" w:rsidP="006A5329">
      <w:pPr>
        <w:ind w:right="-126"/>
        <w:rPr>
          <w:lang w:val="fr-FR"/>
        </w:rPr>
      </w:pPr>
      <w:r w:rsidRPr="0003316F">
        <w:t>………………………………………………………………………………………</w:t>
      </w:r>
      <w:r>
        <w:t>………………………..</w:t>
      </w:r>
    </w:p>
    <w:p w:rsidR="009B796B" w:rsidRPr="009806BE" w:rsidRDefault="009B796B" w:rsidP="00366642">
      <w:pPr>
        <w:pStyle w:val="Retraitcorpsdetexte"/>
        <w:ind w:right="15"/>
        <w:jc w:val="center"/>
        <w:rPr>
          <w:b/>
          <w:bCs/>
          <w:i/>
          <w:iCs/>
        </w:rPr>
      </w:pPr>
    </w:p>
    <w:p w:rsidR="009831EB" w:rsidRPr="009806BE" w:rsidRDefault="009831EB" w:rsidP="00366642">
      <w:pPr>
        <w:ind w:left="600" w:right="15"/>
        <w:rPr>
          <w:lang w:val="fr-FR"/>
        </w:rPr>
      </w:pPr>
    </w:p>
    <w:bookmarkEnd w:id="0"/>
    <w:bookmarkEnd w:id="1"/>
    <w:p w:rsidR="00E36E7B" w:rsidRPr="009806BE" w:rsidRDefault="00E36E7B" w:rsidP="00366642">
      <w:pPr>
        <w:tabs>
          <w:tab w:val="left" w:pos="360"/>
        </w:tabs>
        <w:ind w:left="1440" w:right="15"/>
        <w:rPr>
          <w:lang w:val="fr-FR"/>
        </w:rPr>
      </w:pPr>
    </w:p>
    <w:p w:rsidR="007F3201" w:rsidRPr="009806BE" w:rsidRDefault="007F3201" w:rsidP="00366642">
      <w:pPr>
        <w:pStyle w:val="Retraitcorpsdetexte"/>
        <w:ind w:right="15"/>
        <w:jc w:val="center"/>
        <w:rPr>
          <w:b/>
          <w:bCs/>
          <w:i/>
          <w:iCs/>
        </w:rPr>
      </w:pPr>
      <w:r w:rsidRPr="009806BE">
        <w:rPr>
          <w:b/>
          <w:bCs/>
          <w:i/>
          <w:iCs/>
        </w:rPr>
        <w:t>Merci pour votre aimable coopération en remplissant ce questionnaire</w:t>
      </w:r>
    </w:p>
    <w:p w:rsidR="00C70DFD" w:rsidRPr="009806BE" w:rsidRDefault="00C70DFD" w:rsidP="00366642">
      <w:pPr>
        <w:pStyle w:val="Retraitcorpsdetexte"/>
        <w:ind w:right="15"/>
        <w:jc w:val="center"/>
        <w:rPr>
          <w:b/>
          <w:bCs/>
          <w:i/>
          <w:iCs/>
        </w:rPr>
      </w:pPr>
    </w:p>
    <w:p w:rsidR="001875FC" w:rsidRPr="009806BE" w:rsidRDefault="007F3201" w:rsidP="00366642">
      <w:pPr>
        <w:pStyle w:val="Retraitcorpsdetexte"/>
        <w:ind w:right="15"/>
        <w:jc w:val="center"/>
        <w:rPr>
          <w:b/>
          <w:bCs/>
          <w:i/>
          <w:iCs/>
        </w:rPr>
      </w:pPr>
      <w:r w:rsidRPr="009806BE">
        <w:rPr>
          <w:b/>
          <w:bCs/>
          <w:i/>
          <w:iCs/>
        </w:rPr>
        <w:t>(Prière le retourner au Secrétariat)</w:t>
      </w:r>
    </w:p>
    <w:sectPr w:rsidR="001875FC" w:rsidRPr="009806BE" w:rsidSect="00EB47EA">
      <w:footerReference w:type="even" r:id="rId9"/>
      <w:footerReference w:type="default" r:id="rId10"/>
      <w:pgSz w:w="12240" w:h="15840"/>
      <w:pgMar w:top="568" w:right="720" w:bottom="426" w:left="1440" w:header="708" w:footer="29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54B" w:rsidRDefault="008D154B">
      <w:r>
        <w:separator/>
      </w:r>
    </w:p>
  </w:endnote>
  <w:endnote w:type="continuationSeparator" w:id="0">
    <w:p w:rsidR="008D154B" w:rsidRDefault="008D1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90B" w:rsidRDefault="00A1638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80090B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090B">
      <w:rPr>
        <w:rStyle w:val="Numrodepage"/>
        <w:noProof/>
      </w:rPr>
      <w:t>2</w:t>
    </w:r>
    <w:r>
      <w:rPr>
        <w:rStyle w:val="Numrodepage"/>
      </w:rPr>
      <w:fldChar w:fldCharType="end"/>
    </w:r>
  </w:p>
  <w:p w:rsidR="0080090B" w:rsidRDefault="0080090B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90B" w:rsidRDefault="00A1638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80090B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6EB1">
      <w:rPr>
        <w:rStyle w:val="Numrodepage"/>
        <w:noProof/>
      </w:rPr>
      <w:t>4</w:t>
    </w:r>
    <w:r>
      <w:rPr>
        <w:rStyle w:val="Numrodepage"/>
      </w:rPr>
      <w:fldChar w:fldCharType="end"/>
    </w:r>
  </w:p>
  <w:p w:rsidR="0080090B" w:rsidRDefault="0080090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54B" w:rsidRDefault="008D154B">
      <w:r>
        <w:separator/>
      </w:r>
    </w:p>
  </w:footnote>
  <w:footnote w:type="continuationSeparator" w:id="0">
    <w:p w:rsidR="008D154B" w:rsidRDefault="008D15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4F5F"/>
    <w:multiLevelType w:val="hybridMultilevel"/>
    <w:tmpl w:val="5BA2A8A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D6AD4"/>
    <w:multiLevelType w:val="hybridMultilevel"/>
    <w:tmpl w:val="49E0AB0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1854EC7"/>
    <w:multiLevelType w:val="hybridMultilevel"/>
    <w:tmpl w:val="87E27B7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03638"/>
    <w:multiLevelType w:val="hybridMultilevel"/>
    <w:tmpl w:val="7AA20A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4">
    <w:nsid w:val="18292502"/>
    <w:multiLevelType w:val="hybridMultilevel"/>
    <w:tmpl w:val="F5C425DE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B5F2F78"/>
    <w:multiLevelType w:val="hybridMultilevel"/>
    <w:tmpl w:val="B0CAB77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26F68"/>
    <w:multiLevelType w:val="hybridMultilevel"/>
    <w:tmpl w:val="CD2A58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F4A18"/>
    <w:multiLevelType w:val="hybridMultilevel"/>
    <w:tmpl w:val="B1FA6242"/>
    <w:lvl w:ilvl="0" w:tplc="A3569050">
      <w:start w:val="4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9A5671A"/>
    <w:multiLevelType w:val="hybridMultilevel"/>
    <w:tmpl w:val="1DBE8CB0"/>
    <w:lvl w:ilvl="0" w:tplc="54E4FF48">
      <w:start w:val="2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B2F6516"/>
    <w:multiLevelType w:val="hybridMultilevel"/>
    <w:tmpl w:val="404E8238"/>
    <w:lvl w:ilvl="0" w:tplc="C08400EC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AC06BA">
      <w:start w:val="1"/>
      <w:numFmt w:val="lowerLetter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1CA2618"/>
    <w:multiLevelType w:val="hybridMultilevel"/>
    <w:tmpl w:val="850A4146"/>
    <w:lvl w:ilvl="0" w:tplc="68840F7C">
      <w:start w:val="4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BDC7879"/>
    <w:multiLevelType w:val="hybridMultilevel"/>
    <w:tmpl w:val="3BCA44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D1D99"/>
    <w:multiLevelType w:val="hybridMultilevel"/>
    <w:tmpl w:val="3C18B018"/>
    <w:lvl w:ilvl="0" w:tplc="040C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51600666"/>
    <w:multiLevelType w:val="hybridMultilevel"/>
    <w:tmpl w:val="3C24B3AC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E2E8A244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122B63"/>
    <w:multiLevelType w:val="hybridMultilevel"/>
    <w:tmpl w:val="3C24B3AC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E2E8A244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E302A8"/>
    <w:multiLevelType w:val="hybridMultilevel"/>
    <w:tmpl w:val="13D88DE8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54297"/>
    <w:multiLevelType w:val="hybridMultilevel"/>
    <w:tmpl w:val="D35616C4"/>
    <w:lvl w:ilvl="0" w:tplc="3DFC76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7">
    <w:nsid w:val="609B57BC"/>
    <w:multiLevelType w:val="hybridMultilevel"/>
    <w:tmpl w:val="CD2A58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B22435"/>
    <w:multiLevelType w:val="hybridMultilevel"/>
    <w:tmpl w:val="A09E54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2F03F9"/>
    <w:multiLevelType w:val="hybridMultilevel"/>
    <w:tmpl w:val="087280E0"/>
    <w:lvl w:ilvl="0" w:tplc="A606B1C0">
      <w:start w:val="1"/>
      <w:numFmt w:val="none"/>
      <w:lvlText w:val="(a)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4A3E62"/>
    <w:multiLevelType w:val="hybridMultilevel"/>
    <w:tmpl w:val="C726BABA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9C0DB2"/>
    <w:multiLevelType w:val="hybridMultilevel"/>
    <w:tmpl w:val="0E1CAC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D015A2"/>
    <w:multiLevelType w:val="hybridMultilevel"/>
    <w:tmpl w:val="5F187C9A"/>
    <w:lvl w:ilvl="0" w:tplc="040C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2DC2EDD"/>
    <w:multiLevelType w:val="hybridMultilevel"/>
    <w:tmpl w:val="19926F56"/>
    <w:lvl w:ilvl="0" w:tplc="D1CC0E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BC6F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B0D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6EFE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7A4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C604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8AE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7AA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18A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3F6642C"/>
    <w:multiLevelType w:val="hybridMultilevel"/>
    <w:tmpl w:val="CC020CD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B403C1"/>
    <w:multiLevelType w:val="hybridMultilevel"/>
    <w:tmpl w:val="4BC429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9"/>
  </w:num>
  <w:num w:numId="4">
    <w:abstractNumId w:val="9"/>
  </w:num>
  <w:num w:numId="5">
    <w:abstractNumId w:val="8"/>
  </w:num>
  <w:num w:numId="6">
    <w:abstractNumId w:val="24"/>
  </w:num>
  <w:num w:numId="7">
    <w:abstractNumId w:val="2"/>
  </w:num>
  <w:num w:numId="8">
    <w:abstractNumId w:val="7"/>
  </w:num>
  <w:num w:numId="9">
    <w:abstractNumId w:val="18"/>
  </w:num>
  <w:num w:numId="10">
    <w:abstractNumId w:val="0"/>
  </w:num>
  <w:num w:numId="11">
    <w:abstractNumId w:val="1"/>
  </w:num>
  <w:num w:numId="12">
    <w:abstractNumId w:val="4"/>
  </w:num>
  <w:num w:numId="13">
    <w:abstractNumId w:val="22"/>
  </w:num>
  <w:num w:numId="14">
    <w:abstractNumId w:val="11"/>
  </w:num>
  <w:num w:numId="15">
    <w:abstractNumId w:val="5"/>
  </w:num>
  <w:num w:numId="16">
    <w:abstractNumId w:val="21"/>
  </w:num>
  <w:num w:numId="17">
    <w:abstractNumId w:val="13"/>
  </w:num>
  <w:num w:numId="18">
    <w:abstractNumId w:val="20"/>
  </w:num>
  <w:num w:numId="19">
    <w:abstractNumId w:val="15"/>
  </w:num>
  <w:num w:numId="20">
    <w:abstractNumId w:val="12"/>
  </w:num>
  <w:num w:numId="21">
    <w:abstractNumId w:val="25"/>
  </w:num>
  <w:num w:numId="22">
    <w:abstractNumId w:val="6"/>
  </w:num>
  <w:num w:numId="23">
    <w:abstractNumId w:val="16"/>
  </w:num>
  <w:num w:numId="24">
    <w:abstractNumId w:val="3"/>
  </w:num>
  <w:num w:numId="25">
    <w:abstractNumId w:val="17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SystemFonts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952"/>
    <w:rsid w:val="000217E0"/>
    <w:rsid w:val="00034789"/>
    <w:rsid w:val="00077CEF"/>
    <w:rsid w:val="00096D81"/>
    <w:rsid w:val="000B42D7"/>
    <w:rsid w:val="000B49C4"/>
    <w:rsid w:val="000C156B"/>
    <w:rsid w:val="000C4033"/>
    <w:rsid w:val="000D4DD0"/>
    <w:rsid w:val="000D798A"/>
    <w:rsid w:val="000E3671"/>
    <w:rsid w:val="000E3E23"/>
    <w:rsid w:val="000E43A6"/>
    <w:rsid w:val="000F6D38"/>
    <w:rsid w:val="00121F4B"/>
    <w:rsid w:val="00124728"/>
    <w:rsid w:val="00127D6C"/>
    <w:rsid w:val="00144F98"/>
    <w:rsid w:val="00150620"/>
    <w:rsid w:val="00155063"/>
    <w:rsid w:val="00166F03"/>
    <w:rsid w:val="001743F8"/>
    <w:rsid w:val="001875FC"/>
    <w:rsid w:val="0018786E"/>
    <w:rsid w:val="00192B9E"/>
    <w:rsid w:val="001941E4"/>
    <w:rsid w:val="001B166A"/>
    <w:rsid w:val="001C4D1D"/>
    <w:rsid w:val="001C6F59"/>
    <w:rsid w:val="001E1CD6"/>
    <w:rsid w:val="001E5EAC"/>
    <w:rsid w:val="00202243"/>
    <w:rsid w:val="002041D5"/>
    <w:rsid w:val="00212BAE"/>
    <w:rsid w:val="00214581"/>
    <w:rsid w:val="00216D96"/>
    <w:rsid w:val="00230734"/>
    <w:rsid w:val="00234C34"/>
    <w:rsid w:val="00242A0E"/>
    <w:rsid w:val="00245361"/>
    <w:rsid w:val="002467EF"/>
    <w:rsid w:val="00262AA4"/>
    <w:rsid w:val="00262B3B"/>
    <w:rsid w:val="00284675"/>
    <w:rsid w:val="0028653C"/>
    <w:rsid w:val="00287CEB"/>
    <w:rsid w:val="00291EE9"/>
    <w:rsid w:val="002956B0"/>
    <w:rsid w:val="002A69E6"/>
    <w:rsid w:val="002A74A6"/>
    <w:rsid w:val="002C0CF4"/>
    <w:rsid w:val="002D3A9B"/>
    <w:rsid w:val="002E7709"/>
    <w:rsid w:val="00314FB3"/>
    <w:rsid w:val="00334DF4"/>
    <w:rsid w:val="00351237"/>
    <w:rsid w:val="0035410B"/>
    <w:rsid w:val="003647A4"/>
    <w:rsid w:val="00366642"/>
    <w:rsid w:val="0037761A"/>
    <w:rsid w:val="003846F2"/>
    <w:rsid w:val="00391B40"/>
    <w:rsid w:val="003B0253"/>
    <w:rsid w:val="003B3F9C"/>
    <w:rsid w:val="003B5D11"/>
    <w:rsid w:val="003C08C1"/>
    <w:rsid w:val="003C155B"/>
    <w:rsid w:val="003E0596"/>
    <w:rsid w:val="003E1A5D"/>
    <w:rsid w:val="003E5303"/>
    <w:rsid w:val="00406087"/>
    <w:rsid w:val="00411A51"/>
    <w:rsid w:val="00415EEF"/>
    <w:rsid w:val="00440F56"/>
    <w:rsid w:val="00442EA4"/>
    <w:rsid w:val="0044471A"/>
    <w:rsid w:val="0044768A"/>
    <w:rsid w:val="0045633B"/>
    <w:rsid w:val="00461C2D"/>
    <w:rsid w:val="004634F6"/>
    <w:rsid w:val="004768A7"/>
    <w:rsid w:val="0047708C"/>
    <w:rsid w:val="004821E0"/>
    <w:rsid w:val="00484A25"/>
    <w:rsid w:val="00495CFF"/>
    <w:rsid w:val="004A1F80"/>
    <w:rsid w:val="004A2A0E"/>
    <w:rsid w:val="004B371C"/>
    <w:rsid w:val="004B6A79"/>
    <w:rsid w:val="004E103C"/>
    <w:rsid w:val="004E7642"/>
    <w:rsid w:val="004F4EB7"/>
    <w:rsid w:val="00501BD8"/>
    <w:rsid w:val="00501DB5"/>
    <w:rsid w:val="0051021C"/>
    <w:rsid w:val="00510322"/>
    <w:rsid w:val="0051483C"/>
    <w:rsid w:val="005217ED"/>
    <w:rsid w:val="005261CE"/>
    <w:rsid w:val="00527C3F"/>
    <w:rsid w:val="00530459"/>
    <w:rsid w:val="00552D26"/>
    <w:rsid w:val="00554EC8"/>
    <w:rsid w:val="00556063"/>
    <w:rsid w:val="0059135F"/>
    <w:rsid w:val="00597034"/>
    <w:rsid w:val="005A179E"/>
    <w:rsid w:val="005A4FC0"/>
    <w:rsid w:val="005E2E07"/>
    <w:rsid w:val="00615185"/>
    <w:rsid w:val="006510CB"/>
    <w:rsid w:val="00651954"/>
    <w:rsid w:val="00651D83"/>
    <w:rsid w:val="00661F35"/>
    <w:rsid w:val="0067691F"/>
    <w:rsid w:val="00677B89"/>
    <w:rsid w:val="00685D96"/>
    <w:rsid w:val="006909B7"/>
    <w:rsid w:val="00693031"/>
    <w:rsid w:val="00693B14"/>
    <w:rsid w:val="0069403D"/>
    <w:rsid w:val="006942EF"/>
    <w:rsid w:val="00697B9D"/>
    <w:rsid w:val="006A5329"/>
    <w:rsid w:val="006B5463"/>
    <w:rsid w:val="006B600E"/>
    <w:rsid w:val="006C2504"/>
    <w:rsid w:val="006D3705"/>
    <w:rsid w:val="006F317D"/>
    <w:rsid w:val="00700952"/>
    <w:rsid w:val="00700EB4"/>
    <w:rsid w:val="00705579"/>
    <w:rsid w:val="00706D7B"/>
    <w:rsid w:val="0072209A"/>
    <w:rsid w:val="007434C1"/>
    <w:rsid w:val="00771509"/>
    <w:rsid w:val="00781A87"/>
    <w:rsid w:val="007B29D4"/>
    <w:rsid w:val="007F3201"/>
    <w:rsid w:val="007F6384"/>
    <w:rsid w:val="007F7E82"/>
    <w:rsid w:val="0080090B"/>
    <w:rsid w:val="008041FF"/>
    <w:rsid w:val="00806EB1"/>
    <w:rsid w:val="00813AB4"/>
    <w:rsid w:val="00817EBE"/>
    <w:rsid w:val="00843B2B"/>
    <w:rsid w:val="008512ED"/>
    <w:rsid w:val="008621F2"/>
    <w:rsid w:val="00881AD2"/>
    <w:rsid w:val="00884AEA"/>
    <w:rsid w:val="00887C58"/>
    <w:rsid w:val="008A0EFF"/>
    <w:rsid w:val="008C684B"/>
    <w:rsid w:val="008D154B"/>
    <w:rsid w:val="008D2042"/>
    <w:rsid w:val="008F2C52"/>
    <w:rsid w:val="008F720B"/>
    <w:rsid w:val="00927F7B"/>
    <w:rsid w:val="009471F8"/>
    <w:rsid w:val="0095109B"/>
    <w:rsid w:val="00967A63"/>
    <w:rsid w:val="00970730"/>
    <w:rsid w:val="009806BE"/>
    <w:rsid w:val="00981A91"/>
    <w:rsid w:val="009831EB"/>
    <w:rsid w:val="00983A25"/>
    <w:rsid w:val="00996F2B"/>
    <w:rsid w:val="009B3982"/>
    <w:rsid w:val="009B796B"/>
    <w:rsid w:val="009D15D3"/>
    <w:rsid w:val="009D1F2A"/>
    <w:rsid w:val="009D6C68"/>
    <w:rsid w:val="009F4206"/>
    <w:rsid w:val="009F577C"/>
    <w:rsid w:val="00A05D6D"/>
    <w:rsid w:val="00A1638E"/>
    <w:rsid w:val="00A304EB"/>
    <w:rsid w:val="00A31A45"/>
    <w:rsid w:val="00A40F7A"/>
    <w:rsid w:val="00A444B8"/>
    <w:rsid w:val="00A4749B"/>
    <w:rsid w:val="00A56D4D"/>
    <w:rsid w:val="00A63C37"/>
    <w:rsid w:val="00A75BC6"/>
    <w:rsid w:val="00A769A0"/>
    <w:rsid w:val="00A85ABE"/>
    <w:rsid w:val="00A87FA3"/>
    <w:rsid w:val="00AA0E21"/>
    <w:rsid w:val="00AA7209"/>
    <w:rsid w:val="00AB208C"/>
    <w:rsid w:val="00AC2B2B"/>
    <w:rsid w:val="00AE78BF"/>
    <w:rsid w:val="00B007E7"/>
    <w:rsid w:val="00B01995"/>
    <w:rsid w:val="00B23E1A"/>
    <w:rsid w:val="00B319BD"/>
    <w:rsid w:val="00B551A2"/>
    <w:rsid w:val="00B7164F"/>
    <w:rsid w:val="00B731DB"/>
    <w:rsid w:val="00B75A3F"/>
    <w:rsid w:val="00BC1E18"/>
    <w:rsid w:val="00BD00FD"/>
    <w:rsid w:val="00BD4E55"/>
    <w:rsid w:val="00BF6FFA"/>
    <w:rsid w:val="00C00E46"/>
    <w:rsid w:val="00C101A6"/>
    <w:rsid w:val="00C121B0"/>
    <w:rsid w:val="00C1342E"/>
    <w:rsid w:val="00C23394"/>
    <w:rsid w:val="00C2377D"/>
    <w:rsid w:val="00C33CFF"/>
    <w:rsid w:val="00C35CAD"/>
    <w:rsid w:val="00C451F8"/>
    <w:rsid w:val="00C45796"/>
    <w:rsid w:val="00C47835"/>
    <w:rsid w:val="00C55688"/>
    <w:rsid w:val="00C633B0"/>
    <w:rsid w:val="00C6359A"/>
    <w:rsid w:val="00C70DFD"/>
    <w:rsid w:val="00CA15E3"/>
    <w:rsid w:val="00CB25AD"/>
    <w:rsid w:val="00CC00DC"/>
    <w:rsid w:val="00D03ABC"/>
    <w:rsid w:val="00D24B98"/>
    <w:rsid w:val="00D458CC"/>
    <w:rsid w:val="00D5498A"/>
    <w:rsid w:val="00D70482"/>
    <w:rsid w:val="00D72DB3"/>
    <w:rsid w:val="00D74F5C"/>
    <w:rsid w:val="00D800D0"/>
    <w:rsid w:val="00D849F4"/>
    <w:rsid w:val="00D87AEF"/>
    <w:rsid w:val="00D87FBF"/>
    <w:rsid w:val="00D94ADC"/>
    <w:rsid w:val="00DA74D3"/>
    <w:rsid w:val="00DB0FC1"/>
    <w:rsid w:val="00DB25ED"/>
    <w:rsid w:val="00DB4E43"/>
    <w:rsid w:val="00DC391D"/>
    <w:rsid w:val="00DD4AE5"/>
    <w:rsid w:val="00E159BD"/>
    <w:rsid w:val="00E20071"/>
    <w:rsid w:val="00E27222"/>
    <w:rsid w:val="00E3126E"/>
    <w:rsid w:val="00E34FB1"/>
    <w:rsid w:val="00E36E7B"/>
    <w:rsid w:val="00E41B9F"/>
    <w:rsid w:val="00E4491C"/>
    <w:rsid w:val="00E549A0"/>
    <w:rsid w:val="00E656B2"/>
    <w:rsid w:val="00E758C2"/>
    <w:rsid w:val="00E7702D"/>
    <w:rsid w:val="00E77473"/>
    <w:rsid w:val="00EA1709"/>
    <w:rsid w:val="00EA5B32"/>
    <w:rsid w:val="00EB460C"/>
    <w:rsid w:val="00EB47EA"/>
    <w:rsid w:val="00EB5129"/>
    <w:rsid w:val="00EB7018"/>
    <w:rsid w:val="00EC46E8"/>
    <w:rsid w:val="00EE3F58"/>
    <w:rsid w:val="00F00DFA"/>
    <w:rsid w:val="00F33DC4"/>
    <w:rsid w:val="00F3623D"/>
    <w:rsid w:val="00F365F5"/>
    <w:rsid w:val="00F56616"/>
    <w:rsid w:val="00F670EC"/>
    <w:rsid w:val="00F731BC"/>
    <w:rsid w:val="00F858C8"/>
    <w:rsid w:val="00F92642"/>
    <w:rsid w:val="00FA67E5"/>
    <w:rsid w:val="00FB469C"/>
    <w:rsid w:val="00FC69F2"/>
    <w:rsid w:val="00FD148F"/>
    <w:rsid w:val="00FE08BB"/>
    <w:rsid w:val="00FF4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69C"/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qFormat/>
    <w:rsid w:val="002A74A6"/>
    <w:pPr>
      <w:keepNext/>
      <w:widowControl w:val="0"/>
      <w:jc w:val="center"/>
      <w:outlineLvl w:val="1"/>
    </w:pPr>
    <w:rPr>
      <w:i/>
      <w:iCs/>
      <w:snapToGrid w:val="0"/>
      <w:sz w:val="20"/>
      <w:szCs w:val="28"/>
      <w:lang w:val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731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FB469C"/>
    <w:pPr>
      <w:tabs>
        <w:tab w:val="left" w:pos="360"/>
      </w:tabs>
      <w:ind w:left="1440" w:hanging="840"/>
    </w:pPr>
    <w:rPr>
      <w:lang w:val="fr-FR"/>
    </w:rPr>
  </w:style>
  <w:style w:type="paragraph" w:styleId="Titre">
    <w:name w:val="Title"/>
    <w:basedOn w:val="Normal"/>
    <w:qFormat/>
    <w:rsid w:val="00FB469C"/>
    <w:pPr>
      <w:jc w:val="center"/>
    </w:pPr>
    <w:rPr>
      <w:b/>
      <w:bCs/>
      <w:sz w:val="28"/>
    </w:rPr>
  </w:style>
  <w:style w:type="paragraph" w:styleId="Sous-titre">
    <w:name w:val="Subtitle"/>
    <w:basedOn w:val="Normal"/>
    <w:qFormat/>
    <w:rsid w:val="00FB469C"/>
    <w:pPr>
      <w:jc w:val="center"/>
    </w:pPr>
    <w:rPr>
      <w:b/>
      <w:bCs/>
      <w:sz w:val="28"/>
    </w:rPr>
  </w:style>
  <w:style w:type="paragraph" w:styleId="Pieddepage">
    <w:name w:val="footer"/>
    <w:basedOn w:val="Normal"/>
    <w:rsid w:val="00FB469C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FB469C"/>
  </w:style>
  <w:style w:type="paragraph" w:styleId="Corpsdetexte">
    <w:name w:val="Body Text"/>
    <w:basedOn w:val="Normal"/>
    <w:rsid w:val="002A74A6"/>
    <w:pPr>
      <w:spacing w:after="120"/>
    </w:pPr>
  </w:style>
  <w:style w:type="paragraph" w:styleId="En-tte">
    <w:name w:val="header"/>
    <w:basedOn w:val="Normal"/>
    <w:rsid w:val="0059135F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semiHidden/>
    <w:rsid w:val="002C0CF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99"/>
    <w:qFormat/>
    <w:rsid w:val="003647A4"/>
    <w:pPr>
      <w:jc w:val="center"/>
    </w:pPr>
    <w:rPr>
      <w:rFonts w:ascii="Tahoma" w:hAnsi="Tahoma" w:cs="Tahoma"/>
      <w:i/>
      <w:iCs/>
      <w:spacing w:val="-2"/>
      <w:szCs w:val="20"/>
      <w:lang w:val="en-GB"/>
    </w:rPr>
  </w:style>
  <w:style w:type="paragraph" w:styleId="Rvision">
    <w:name w:val="Revision"/>
    <w:hidden/>
    <w:uiPriority w:val="99"/>
    <w:semiHidden/>
    <w:rsid w:val="00166F03"/>
    <w:rPr>
      <w:sz w:val="24"/>
      <w:szCs w:val="24"/>
      <w:lang w:val="en-US" w:eastAsia="en-US"/>
    </w:rPr>
  </w:style>
  <w:style w:type="character" w:styleId="Lienhypertexte">
    <w:name w:val="Hyperlink"/>
    <w:basedOn w:val="Policepardfaut"/>
    <w:uiPriority w:val="99"/>
    <w:semiHidden/>
    <w:unhideWhenUsed/>
    <w:rsid w:val="00DA74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A74D3"/>
    <w:pPr>
      <w:spacing w:before="100" w:beforeAutospacing="1" w:after="100" w:afterAutospacing="1"/>
    </w:pPr>
    <w:rPr>
      <w:lang w:val="fr-FR" w:eastAsia="fr-FR"/>
    </w:rPr>
  </w:style>
  <w:style w:type="paragraph" w:customStyle="1" w:styleId="Default">
    <w:name w:val="Default"/>
    <w:rsid w:val="00E758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758C2"/>
    <w:pPr>
      <w:ind w:left="708"/>
    </w:pPr>
  </w:style>
  <w:style w:type="character" w:customStyle="1" w:styleId="Titre3Car">
    <w:name w:val="Titre 3 Car"/>
    <w:basedOn w:val="Policepardfaut"/>
    <w:link w:val="Titre3"/>
    <w:uiPriority w:val="9"/>
    <w:semiHidden/>
    <w:rsid w:val="00F731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76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93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7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6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14802-D85F-4EED-83D4-C03C0D93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EVALUATION QUESTIONNAIRE</vt:lpstr>
      <vt:lpstr>EVALUATION QUESTIONNAIRE</vt:lpstr>
    </vt:vector>
  </TitlesOfParts>
  <Company>United Nations</Company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QUESTIONNAIRE</dc:title>
  <dc:creator>ECA</dc:creator>
  <cp:lastModifiedBy> Mosseddek</cp:lastModifiedBy>
  <cp:revision>7</cp:revision>
  <cp:lastPrinted>2013-09-23T14:35:00Z</cp:lastPrinted>
  <dcterms:created xsi:type="dcterms:W3CDTF">2013-09-23T14:32:00Z</dcterms:created>
  <dcterms:modified xsi:type="dcterms:W3CDTF">2013-09-23T14:39:00Z</dcterms:modified>
</cp:coreProperties>
</file>