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972193681"/>
    <w:bookmarkEnd w:id="0"/>
    <w:p w:rsidR="00AA29A9" w:rsidRDefault="00A47225" w:rsidP="00F31D2E">
      <w:pPr>
        <w:framePr w:w="1700" w:h="1700" w:hRule="exact" w:wrap="auto" w:vAnchor="page" w:hAnchor="page" w:x="5363" w:y="355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lowKashida"/>
        <w:rPr>
          <w:rFonts w:cs="Arabic Transparent"/>
          <w:szCs w:val="24"/>
        </w:rPr>
      </w:pPr>
      <w:r w:rsidRPr="00A47225">
        <w:rPr>
          <w:rFonts w:cs="Arabic Transparent"/>
          <w:lang w:val="fr-FR"/>
        </w:rPr>
        <w:object w:dxaOrig="1674" w:dyaOrig="1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5pt;height:51.6pt" o:ole="" fillcolor="window">
            <v:imagedata r:id="rId7" o:title="" croptop="-464f" cropbottom="-464f" cropleft="-308f" cropright="-308f"/>
          </v:shape>
          <o:OLEObject Type="Embed" ProgID="Word.Picture.8" ShapeID="_x0000_i1025" DrawAspect="Content" ObjectID="_1416396918" r:id="rId8"/>
        </w:object>
      </w:r>
    </w:p>
    <w:p w:rsidR="00AA29A9" w:rsidRDefault="00C9235B">
      <w:pPr>
        <w:pBdr>
          <w:left w:val="single" w:sz="6" w:space="0" w:color="FFFFFF"/>
          <w:bottom w:val="single" w:sz="6" w:space="0" w:color="FFFFFF"/>
          <w:right w:val="single" w:sz="6" w:space="0" w:color="FFFFFF"/>
        </w:pBdr>
        <w:ind w:firstLine="720"/>
        <w:jc w:val="lowKashida"/>
        <w:rPr>
          <w:rFonts w:ascii="CG Times" w:hAnsi="CG Times" w:cs="Arabic Transparent"/>
          <w:szCs w:val="20"/>
          <w:lang w:eastAsia="fr-FR"/>
        </w:rPr>
      </w:pPr>
      <w:bookmarkStart w:id="1" w:name="_MON_972193719"/>
      <w:bookmarkStart w:id="2" w:name="_MON_972193758"/>
      <w:bookmarkStart w:id="3" w:name="_MON_1014042623"/>
      <w:bookmarkStart w:id="4" w:name="_MON_1076331130"/>
      <w:bookmarkEnd w:id="1"/>
      <w:bookmarkEnd w:id="2"/>
      <w:bookmarkEnd w:id="3"/>
      <w:bookmarkEnd w:id="4"/>
      <w:r w:rsidRPr="00C9235B">
        <w:rPr>
          <w:rFonts w:ascii="CG Times" w:hAnsi="CG Times" w:cs="Arabic Transparent"/>
          <w:snapToGrid/>
          <w:szCs w:val="20"/>
          <w:lang w:val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55.8pt;margin-top:-41.65pt;width:187.2pt;height:95.8pt;z-index:251658240;mso-position-horizontal-relative:page" o:allowincell="f" stroked="f">
            <v:textbox style="mso-next-textbox:#_x0000_s1028">
              <w:txbxContent>
                <w:p w:rsidR="00545A41" w:rsidRPr="00F31D2E" w:rsidRDefault="00545A41">
                  <w:pPr>
                    <w:pStyle w:val="Titre3"/>
                    <w:bidi/>
                    <w:rPr>
                      <w:rFonts w:cs="Arabic Transparent"/>
                      <w:sz w:val="32"/>
                      <w:szCs w:val="32"/>
                      <w:rtl/>
                      <w:lang w:bidi="ar-MA"/>
                    </w:rPr>
                  </w:pPr>
                  <w:proofErr w:type="gramStart"/>
                  <w:r w:rsidRPr="00F31D2E">
                    <w:rPr>
                      <w:rFonts w:cs="Arabic Transparent"/>
                      <w:sz w:val="32"/>
                      <w:szCs w:val="32"/>
                      <w:rtl/>
                    </w:rPr>
                    <w:t>الأمـم</w:t>
                  </w:r>
                  <w:proofErr w:type="gramEnd"/>
                  <w:r w:rsidRPr="00F31D2E">
                    <w:rPr>
                      <w:rFonts w:cs="Arabic Transparent"/>
                      <w:sz w:val="32"/>
                      <w:szCs w:val="32"/>
                      <w:rtl/>
                    </w:rPr>
                    <w:t xml:space="preserve"> المتحـدة</w:t>
                  </w:r>
                </w:p>
                <w:p w:rsidR="00545A41" w:rsidRPr="00F31D2E" w:rsidRDefault="00545A41" w:rsidP="00F377FA">
                  <w:pPr>
                    <w:bidi/>
                    <w:rPr>
                      <w:sz w:val="10"/>
                      <w:szCs w:val="10"/>
                      <w:rtl/>
                      <w:lang w:val="fr-FR" w:bidi="ar-MA"/>
                    </w:rPr>
                  </w:pPr>
                </w:p>
                <w:p w:rsidR="00545A41" w:rsidRPr="00F31D2E" w:rsidRDefault="00545A41">
                  <w:pPr>
                    <w:pStyle w:val="Titre3"/>
                    <w:bidi/>
                    <w:rPr>
                      <w:rFonts w:cs="Arabic Transparent"/>
                      <w:sz w:val="32"/>
                      <w:szCs w:val="32"/>
                      <w:rtl/>
                    </w:rPr>
                  </w:pPr>
                  <w:r w:rsidRPr="00F31D2E">
                    <w:rPr>
                      <w:rFonts w:cs="Arabic Transparent"/>
                      <w:sz w:val="32"/>
                      <w:szCs w:val="32"/>
                      <w:rtl/>
                    </w:rPr>
                    <w:t>اللـجنة الاقتصادية لأفريقيا</w:t>
                  </w:r>
                </w:p>
                <w:p w:rsidR="00545A41" w:rsidRPr="00F31D2E" w:rsidRDefault="00545A41">
                  <w:pPr>
                    <w:pStyle w:val="Titre3"/>
                    <w:bidi/>
                    <w:rPr>
                      <w:rFonts w:cs="Arabic Transparent"/>
                      <w:sz w:val="20"/>
                      <w:szCs w:val="20"/>
                      <w:rtl/>
                      <w:lang w:bidi="ar-MA"/>
                    </w:rPr>
                  </w:pPr>
                </w:p>
                <w:p w:rsidR="00545A41" w:rsidRPr="00F31D2E" w:rsidRDefault="00545A41" w:rsidP="002C4144">
                  <w:pPr>
                    <w:pStyle w:val="Titre3"/>
                    <w:bidi/>
                    <w:rPr>
                      <w:rFonts w:cs="Arabic Transparent"/>
                      <w:sz w:val="28"/>
                      <w:rtl/>
                    </w:rPr>
                  </w:pPr>
                  <w:r w:rsidRPr="00F31D2E">
                    <w:rPr>
                      <w:rFonts w:cs="Arabic Transparent"/>
                      <w:sz w:val="28"/>
                      <w:rtl/>
                    </w:rPr>
                    <w:t>مكتب شم</w:t>
                  </w:r>
                  <w:r w:rsidRPr="00F31D2E">
                    <w:rPr>
                      <w:rFonts w:cs="Arabic Transparent" w:hint="cs"/>
                      <w:sz w:val="28"/>
                      <w:rtl/>
                      <w:lang w:bidi="ar-MA"/>
                    </w:rPr>
                    <w:t>ـ</w:t>
                  </w:r>
                  <w:r w:rsidRPr="00F31D2E">
                    <w:rPr>
                      <w:rFonts w:cs="Arabic Transparent"/>
                      <w:sz w:val="28"/>
                      <w:rtl/>
                    </w:rPr>
                    <w:t>ال أفريقي</w:t>
                  </w:r>
                  <w:r w:rsidRPr="00F31D2E">
                    <w:rPr>
                      <w:rFonts w:cs="Arabic Transparent" w:hint="cs"/>
                      <w:sz w:val="28"/>
                      <w:rtl/>
                      <w:lang w:bidi="ar-MA"/>
                    </w:rPr>
                    <w:t>ـ</w:t>
                  </w:r>
                  <w:r w:rsidRPr="00F31D2E">
                    <w:rPr>
                      <w:rFonts w:cs="Arabic Transparent"/>
                      <w:sz w:val="28"/>
                      <w:rtl/>
                    </w:rPr>
                    <w:t>ا</w:t>
                  </w:r>
                </w:p>
                <w:p w:rsidR="00545A41" w:rsidRPr="00F377FA" w:rsidRDefault="00545A41">
                  <w:pPr>
                    <w:jc w:val="center"/>
                    <w:rPr>
                      <w:rFonts w:cs="Arabic Transparent"/>
                      <w:rtl/>
                    </w:rPr>
                  </w:pPr>
                </w:p>
                <w:p w:rsidR="00545A41" w:rsidRDefault="00545A41">
                  <w:pPr>
                    <w:jc w:val="center"/>
                    <w:rPr>
                      <w:rtl/>
                    </w:rPr>
                  </w:pPr>
                </w:p>
                <w:p w:rsidR="00545A41" w:rsidRDefault="00545A41">
                  <w:pPr>
                    <w:jc w:val="center"/>
                    <w:rPr>
                      <w:rtl/>
                    </w:rPr>
                  </w:pPr>
                </w:p>
                <w:p w:rsidR="00545A41" w:rsidRDefault="00545A41">
                  <w:pPr>
                    <w:pStyle w:val="Titre3"/>
                    <w:rPr>
                      <w:rFonts w:cs="Simplified Arabic"/>
                      <w:b w:val="0"/>
                      <w:bCs w:val="0"/>
                      <w:szCs w:val="24"/>
                      <w:rtl/>
                    </w:rPr>
                  </w:pPr>
                  <w:r>
                    <w:rPr>
                      <w:rFonts w:cs="Simplified Arabic"/>
                      <w:szCs w:val="24"/>
                      <w:rtl/>
                    </w:rPr>
                    <w:t>لشمال افريقيا</w:t>
                  </w:r>
                </w:p>
                <w:p w:rsidR="00545A41" w:rsidRDefault="00545A41">
                  <w:pPr>
                    <w:jc w:val="center"/>
                    <w:rPr>
                      <w:rFonts w:ascii="Times New Roman" w:hAnsi="Times New Roman" w:cs="Simplified Arabic"/>
                      <w:b/>
                      <w:bCs/>
                      <w:lang w:val="fr-FR"/>
                    </w:rPr>
                  </w:pPr>
                </w:p>
                <w:p w:rsidR="00545A41" w:rsidRDefault="00545A41">
                  <w:pPr>
                    <w:jc w:val="center"/>
                    <w:rPr>
                      <w:rFonts w:ascii="Times New Roman" w:hAnsi="Times New Roman"/>
                      <w:i/>
                      <w:iCs/>
                      <w:sz w:val="20"/>
                    </w:rPr>
                  </w:pPr>
                </w:p>
                <w:p w:rsidR="00545A41" w:rsidRDefault="00545A41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  <w10:wrap anchorx="page"/>
          </v:shape>
        </w:pict>
      </w:r>
      <w:r w:rsidRPr="00C9235B">
        <w:rPr>
          <w:rFonts w:ascii="CG Times" w:hAnsi="CG Times" w:cs="Arabic Transparent"/>
          <w:snapToGrid/>
          <w:szCs w:val="20"/>
          <w:lang w:val="fr-FR"/>
        </w:rPr>
        <w:pict>
          <v:shape id="_x0000_s1027" type="#_x0000_t202" style="position:absolute;left:0;text-align:left;margin-left:55.4pt;margin-top:-38.2pt;width:187.2pt;height:97.8pt;z-index:251657216;mso-position-horizontal-relative:page" o:allowincell="f" stroked="f">
            <v:textbox style="mso-next-textbox:#_x0000_s1027">
              <w:txbxContent>
                <w:p w:rsidR="00545A41" w:rsidRPr="002C4144" w:rsidRDefault="00545A41">
                  <w:pPr>
                    <w:pStyle w:val="Titre7"/>
                    <w:rPr>
                      <w:sz w:val="28"/>
                      <w:szCs w:val="28"/>
                      <w:lang w:val="en-US"/>
                    </w:rPr>
                  </w:pPr>
                  <w:r w:rsidRPr="002C4144">
                    <w:rPr>
                      <w:sz w:val="28"/>
                      <w:szCs w:val="28"/>
                      <w:lang w:val="en-US"/>
                    </w:rPr>
                    <w:t>UNITED NATIONS</w:t>
                  </w:r>
                </w:p>
                <w:p w:rsidR="00545A41" w:rsidRDefault="00545A41"/>
                <w:p w:rsidR="00545A41" w:rsidRDefault="00545A41">
                  <w:pPr>
                    <w:pStyle w:val="Titre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ECONOMIC COMMISSION</w:t>
                  </w:r>
                </w:p>
                <w:p w:rsidR="00545A41" w:rsidRDefault="00545A41">
                  <w:pPr>
                    <w:tabs>
                      <w:tab w:val="right" w:pos="1843"/>
                    </w:tabs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6"/>
                    </w:rPr>
                    <w:t xml:space="preserve">FOR </w:t>
                  </w:r>
                  <w:smartTag w:uri="urn:schemas-microsoft-com:office:smarttags" w:element="place">
                    <w:r>
                      <w:rPr>
                        <w:rFonts w:ascii="Times New Roman" w:hAnsi="Times New Roman"/>
                        <w:b/>
                        <w:bCs/>
                        <w:szCs w:val="26"/>
                      </w:rPr>
                      <w:t>AFRICA</w:t>
                    </w:r>
                  </w:smartTag>
                  <w:r>
                    <w:rPr>
                      <w:rFonts w:ascii="Times New Roman" w:hAnsi="Times New Roman"/>
                      <w:b/>
                      <w:bCs/>
                      <w:szCs w:val="26"/>
                    </w:rPr>
                    <w:t xml:space="preserve"> (ECA)</w:t>
                  </w:r>
                </w:p>
                <w:p w:rsidR="00545A41" w:rsidRPr="00B55B1B" w:rsidRDefault="00545A41">
                  <w:pPr>
                    <w:tabs>
                      <w:tab w:val="right" w:pos="1843"/>
                    </w:tabs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</w:p>
                <w:p w:rsidR="00545A41" w:rsidRDefault="00545A41">
                  <w:pPr>
                    <w:tabs>
                      <w:tab w:val="right" w:pos="1843"/>
                    </w:tabs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iCs/>
                      <w:sz w:val="28"/>
                    </w:rPr>
                    <w:t xml:space="preserve">Office for </w:t>
                  </w:r>
                  <w:smartTag w:uri="urn:schemas-microsoft-com:office:smarttags" w:element="place">
                    <w:r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28"/>
                      </w:rPr>
                      <w:t>North Africa</w:t>
                    </w:r>
                  </w:smartTag>
                </w:p>
                <w:p w:rsidR="00545A41" w:rsidRDefault="00545A41">
                  <w:pPr>
                    <w:tabs>
                      <w:tab w:val="right" w:pos="1843"/>
                    </w:tabs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28"/>
                    </w:rPr>
                  </w:pPr>
                </w:p>
              </w:txbxContent>
            </v:textbox>
            <w10:wrap anchorx="page"/>
          </v:shape>
        </w:pict>
      </w:r>
      <w:r w:rsidR="00AA29A9">
        <w:rPr>
          <w:rFonts w:ascii="Times New Roman" w:hAnsi="Times New Roman" w:cs="Arabic Transparent"/>
          <w:b/>
          <w:bCs/>
          <w:szCs w:val="20"/>
          <w:lang w:eastAsia="fr-FR"/>
        </w:rPr>
        <w:t>UNITED NATIONS</w:t>
      </w:r>
      <w:r w:rsidR="00AA29A9">
        <w:rPr>
          <w:rFonts w:ascii="CG Times" w:hAnsi="CG Times" w:cs="Arabic Transparent"/>
          <w:szCs w:val="20"/>
          <w:lang w:eastAsia="fr-FR"/>
        </w:rPr>
        <w:tab/>
      </w:r>
      <w:r w:rsidR="00AA29A9">
        <w:rPr>
          <w:rFonts w:ascii="CG Times" w:hAnsi="CG Times" w:cs="Arabic Transparent"/>
          <w:szCs w:val="20"/>
          <w:lang w:eastAsia="fr-FR"/>
        </w:rPr>
        <w:tab/>
      </w:r>
      <w:r w:rsidR="00AA29A9">
        <w:rPr>
          <w:rFonts w:ascii="CG Times" w:hAnsi="CG Times" w:cs="Arabic Transparent"/>
          <w:szCs w:val="20"/>
          <w:lang w:eastAsia="fr-FR"/>
        </w:rPr>
        <w:tab/>
      </w:r>
      <w:r w:rsidR="00AA29A9">
        <w:rPr>
          <w:rFonts w:ascii="CG Times" w:hAnsi="CG Times" w:cs="Arabic Transparent"/>
          <w:szCs w:val="20"/>
          <w:lang w:eastAsia="fr-FR"/>
        </w:rPr>
        <w:tab/>
      </w:r>
      <w:r w:rsidR="00AA29A9">
        <w:rPr>
          <w:rFonts w:ascii="CG Times" w:hAnsi="CG Times" w:cs="Arabic Transparent"/>
          <w:szCs w:val="20"/>
          <w:lang w:eastAsia="fr-FR"/>
        </w:rPr>
        <w:tab/>
      </w:r>
      <w:r w:rsidR="00AA29A9">
        <w:rPr>
          <w:rFonts w:ascii="CG Times" w:hAnsi="CG Times" w:cs="Arabic Transparent"/>
          <w:szCs w:val="20"/>
          <w:lang w:eastAsia="fr-FR"/>
        </w:rPr>
        <w:tab/>
      </w:r>
      <w:r w:rsidR="00AA29A9">
        <w:rPr>
          <w:rFonts w:ascii="CG Times" w:hAnsi="CG Times" w:cs="Arabic Transparent"/>
          <w:szCs w:val="20"/>
          <w:lang w:eastAsia="fr-FR"/>
        </w:rPr>
        <w:tab/>
      </w:r>
      <w:r w:rsidR="00AA29A9">
        <w:rPr>
          <w:rFonts w:ascii="CG Times" w:hAnsi="CG Times" w:cs="Arabic Transparent"/>
          <w:szCs w:val="36"/>
          <w:rtl/>
          <w:lang w:eastAsia="fr-FR"/>
        </w:rPr>
        <w:t>الأمـم المتحدة</w:t>
      </w:r>
    </w:p>
    <w:p w:rsidR="00AA29A9" w:rsidRDefault="00AA29A9">
      <w:pPr>
        <w:pBdr>
          <w:left w:val="single" w:sz="6" w:space="0" w:color="FFFFFF"/>
          <w:bottom w:val="single" w:sz="6" w:space="0" w:color="FFFFFF"/>
          <w:right w:val="single" w:sz="6" w:space="0" w:color="FFFFFF"/>
        </w:pBdr>
        <w:jc w:val="lowKashida"/>
        <w:rPr>
          <w:rFonts w:ascii="CG Times" w:hAnsi="CG Times" w:cs="Arabic Transparent"/>
          <w:szCs w:val="20"/>
          <w:rtl/>
          <w:lang w:eastAsia="fr-FR"/>
        </w:rPr>
      </w:pPr>
    </w:p>
    <w:p w:rsidR="00AA29A9" w:rsidRDefault="00AA29A9">
      <w:pPr>
        <w:spacing w:line="240" w:lineRule="exact"/>
        <w:rPr>
          <w:rFonts w:cs="Arabic Transparent"/>
          <w:szCs w:val="24"/>
        </w:rPr>
      </w:pPr>
    </w:p>
    <w:p w:rsidR="00461DCF" w:rsidRPr="00BC17E9" w:rsidRDefault="00461DCF" w:rsidP="00F31D2E">
      <w:pPr>
        <w:pStyle w:val="Titre9"/>
        <w:pBdr>
          <w:top w:val="single" w:sz="12" w:space="0" w:color="auto"/>
        </w:pBdr>
        <w:jc w:val="left"/>
        <w:rPr>
          <w:szCs w:val="24"/>
          <w:lang w:bidi="ar-MA"/>
        </w:rPr>
      </w:pPr>
    </w:p>
    <w:p w:rsidR="00F31D2E" w:rsidRDefault="00F31D2E" w:rsidP="00156313">
      <w:pPr>
        <w:bidi/>
        <w:ind w:firstLine="720"/>
        <w:jc w:val="both"/>
        <w:rPr>
          <w:rFonts w:cs="Arabic Transparent"/>
          <w:szCs w:val="24"/>
          <w:rtl/>
          <w:lang w:bidi="ar-MA"/>
        </w:rPr>
      </w:pPr>
    </w:p>
    <w:p w:rsidR="00985F66" w:rsidRPr="00F31D2E" w:rsidRDefault="001F5D5F" w:rsidP="00F31D2E">
      <w:pPr>
        <w:bidi/>
        <w:ind w:firstLine="720"/>
        <w:jc w:val="both"/>
        <w:rPr>
          <w:rFonts w:cs="Arabic Transparent"/>
          <w:szCs w:val="24"/>
          <w:rtl/>
          <w:lang w:bidi="ar-MA"/>
        </w:rPr>
      </w:pPr>
      <w:r w:rsidRPr="00F31D2E">
        <w:rPr>
          <w:rFonts w:cs="Arabic Transparent" w:hint="cs"/>
          <w:szCs w:val="24"/>
          <w:rtl/>
          <w:lang w:bidi="ar-MA"/>
        </w:rPr>
        <w:t>يهدي مكتب شمال أفريقيا التابع للجنة الأمم المتحدة الاقتصادية لأفريقيا أسمى آيات التقدير لوزارة المالية و</w:t>
      </w:r>
      <w:r w:rsidR="00DA56C7" w:rsidRPr="00F31D2E">
        <w:rPr>
          <w:rFonts w:cs="Arabic Transparent" w:hint="cs"/>
          <w:szCs w:val="24"/>
          <w:rtl/>
          <w:lang w:bidi="ar-MA"/>
        </w:rPr>
        <w:t>الاقتصاد الوطني</w:t>
      </w:r>
      <w:r w:rsidRPr="00F31D2E">
        <w:rPr>
          <w:rFonts w:cs="Arabic Transparent" w:hint="cs"/>
          <w:szCs w:val="24"/>
          <w:rtl/>
          <w:lang w:bidi="ar-MA"/>
        </w:rPr>
        <w:t xml:space="preserve"> </w:t>
      </w:r>
      <w:r w:rsidRPr="00F31D2E">
        <w:rPr>
          <w:rFonts w:cs="Arabic Transparent" w:hint="eastAsia"/>
          <w:szCs w:val="24"/>
          <w:rtl/>
        </w:rPr>
        <w:t>ويشرفه</w:t>
      </w:r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eastAsia"/>
          <w:szCs w:val="24"/>
          <w:rtl/>
        </w:rPr>
        <w:t>أن</w:t>
      </w:r>
      <w:r w:rsidR="00A85A52" w:rsidRPr="00F31D2E">
        <w:rPr>
          <w:rFonts w:cs="Arabic Transparent" w:hint="cs"/>
          <w:szCs w:val="24"/>
          <w:rtl/>
          <w:lang w:bidi="ar-MA"/>
        </w:rPr>
        <w:t xml:space="preserve"> ينهي إلى علم الوزارة الموقرة</w:t>
      </w:r>
      <w:r w:rsidR="00985F66" w:rsidRPr="00F31D2E">
        <w:rPr>
          <w:rFonts w:cs="Arabic Transparent" w:hint="cs"/>
          <w:szCs w:val="24"/>
          <w:rtl/>
          <w:lang w:bidi="ar-MA"/>
        </w:rPr>
        <w:t xml:space="preserve"> أن</w:t>
      </w:r>
      <w:r w:rsidR="00EB3A7B" w:rsidRPr="00F31D2E">
        <w:rPr>
          <w:rFonts w:cs="Arabic Transparent" w:hint="cs"/>
          <w:szCs w:val="24"/>
          <w:rtl/>
          <w:lang w:bidi="ar-MA"/>
        </w:rPr>
        <w:t>ه</w:t>
      </w:r>
      <w:r w:rsidR="00985F66" w:rsidRPr="00F31D2E">
        <w:rPr>
          <w:rFonts w:cs="Arabic Transparent" w:hint="cs"/>
          <w:szCs w:val="24"/>
          <w:rtl/>
          <w:lang w:bidi="ar-MA"/>
        </w:rPr>
        <w:t xml:space="preserve"> </w:t>
      </w:r>
      <w:r w:rsidR="00EB3A7B" w:rsidRPr="00F31D2E">
        <w:rPr>
          <w:rFonts w:cs="Arabic Transparent" w:hint="cs"/>
          <w:szCs w:val="24"/>
          <w:rtl/>
          <w:lang w:bidi="ar-MA"/>
        </w:rPr>
        <w:t xml:space="preserve">يعتزم تنظيم </w:t>
      </w:r>
      <w:r w:rsidR="00985F66" w:rsidRPr="00F31D2E">
        <w:rPr>
          <w:rFonts w:cs="Arabic Transparent" w:hint="eastAsia"/>
          <w:szCs w:val="24"/>
          <w:rtl/>
        </w:rPr>
        <w:t>الاجتماع</w:t>
      </w:r>
      <w:r w:rsidR="00985F66" w:rsidRPr="00F31D2E">
        <w:rPr>
          <w:rFonts w:cs="Arabic Transparent"/>
          <w:szCs w:val="24"/>
          <w:rtl/>
        </w:rPr>
        <w:t xml:space="preserve"> </w:t>
      </w:r>
      <w:r w:rsidR="00985F66" w:rsidRPr="00F31D2E">
        <w:rPr>
          <w:rFonts w:cs="Arabic Transparent" w:hint="cs"/>
          <w:szCs w:val="24"/>
          <w:rtl/>
          <w:lang w:bidi="ar-MA"/>
        </w:rPr>
        <w:t>ال</w:t>
      </w:r>
      <w:r w:rsidR="00703D8E" w:rsidRPr="00F31D2E">
        <w:rPr>
          <w:rFonts w:cs="Arabic Transparent" w:hint="cs"/>
          <w:szCs w:val="24"/>
          <w:rtl/>
          <w:lang w:bidi="ar-MA"/>
        </w:rPr>
        <w:t>ث</w:t>
      </w:r>
      <w:r w:rsidR="00985F66" w:rsidRPr="00F31D2E">
        <w:rPr>
          <w:rFonts w:cs="Arabic Transparent" w:hint="cs"/>
          <w:szCs w:val="24"/>
          <w:rtl/>
          <w:lang w:bidi="ar-MA"/>
        </w:rPr>
        <w:t>ا</w:t>
      </w:r>
      <w:r w:rsidR="001472E1" w:rsidRPr="00F31D2E">
        <w:rPr>
          <w:rFonts w:cs="Arabic Transparent" w:hint="cs"/>
          <w:szCs w:val="24"/>
          <w:rtl/>
          <w:lang w:bidi="ar-MA"/>
        </w:rPr>
        <w:t>م</w:t>
      </w:r>
      <w:r w:rsidR="00703D8E" w:rsidRPr="00F31D2E">
        <w:rPr>
          <w:rFonts w:cs="Arabic Transparent" w:hint="cs"/>
          <w:szCs w:val="24"/>
          <w:rtl/>
          <w:lang w:bidi="ar-MA"/>
        </w:rPr>
        <w:t xml:space="preserve">ن </w:t>
      </w:r>
      <w:r w:rsidR="00EB3A7B" w:rsidRPr="00F31D2E">
        <w:rPr>
          <w:rFonts w:cs="Arabic Transparent" w:hint="eastAsia"/>
          <w:szCs w:val="24"/>
          <w:rtl/>
        </w:rPr>
        <w:t>والعشر</w:t>
      </w:r>
      <w:r w:rsidR="007E00E0" w:rsidRPr="00F31D2E">
        <w:rPr>
          <w:rFonts w:cs="Arabic Transparent" w:hint="cs"/>
          <w:szCs w:val="24"/>
          <w:rtl/>
          <w:lang w:bidi="ar-MA"/>
        </w:rPr>
        <w:t>و</w:t>
      </w:r>
      <w:r w:rsidR="00EB3A7B" w:rsidRPr="00F31D2E">
        <w:rPr>
          <w:rFonts w:cs="Arabic Transparent" w:hint="cs"/>
          <w:szCs w:val="24"/>
          <w:rtl/>
          <w:lang w:bidi="ar-MA"/>
        </w:rPr>
        <w:t>ن</w:t>
      </w:r>
      <w:r w:rsidR="00985F66" w:rsidRPr="00F31D2E">
        <w:rPr>
          <w:rFonts w:cs="Arabic Transparent"/>
          <w:szCs w:val="24"/>
          <w:rtl/>
        </w:rPr>
        <w:t xml:space="preserve"> </w:t>
      </w:r>
      <w:r w:rsidR="00985F66" w:rsidRPr="00F31D2E">
        <w:rPr>
          <w:rFonts w:cs="Arabic Transparent" w:hint="eastAsia"/>
          <w:szCs w:val="24"/>
          <w:rtl/>
        </w:rPr>
        <w:t>للجنة</w:t>
      </w:r>
      <w:r w:rsidR="00985F66" w:rsidRPr="00F31D2E">
        <w:rPr>
          <w:rFonts w:cs="Arabic Transparent"/>
          <w:szCs w:val="24"/>
          <w:rtl/>
        </w:rPr>
        <w:t xml:space="preserve"> </w:t>
      </w:r>
      <w:r w:rsidR="00985F66" w:rsidRPr="00F31D2E">
        <w:rPr>
          <w:rFonts w:cs="Arabic Transparent" w:hint="eastAsia"/>
          <w:szCs w:val="24"/>
          <w:rtl/>
        </w:rPr>
        <w:t>الخبراء</w:t>
      </w:r>
      <w:r w:rsidR="00985F66" w:rsidRPr="00F31D2E">
        <w:rPr>
          <w:rFonts w:cs="Arabic Transparent"/>
          <w:szCs w:val="24"/>
          <w:rtl/>
        </w:rPr>
        <w:t xml:space="preserve"> </w:t>
      </w:r>
      <w:r w:rsidR="00985F66" w:rsidRPr="00F31D2E">
        <w:rPr>
          <w:rFonts w:cs="Arabic Transparent" w:hint="cs"/>
          <w:szCs w:val="24"/>
          <w:rtl/>
          <w:lang w:bidi="ar-MA"/>
        </w:rPr>
        <w:t xml:space="preserve">الحكومية الدولية </w:t>
      </w:r>
      <w:r w:rsidR="00EB3A7B" w:rsidRPr="00F31D2E">
        <w:rPr>
          <w:rFonts w:cs="Arabic Transparent" w:hint="cs"/>
          <w:szCs w:val="24"/>
          <w:rtl/>
          <w:lang w:bidi="ar-MA"/>
        </w:rPr>
        <w:t xml:space="preserve">في الفترة </w:t>
      </w:r>
      <w:r w:rsidR="002E74DE" w:rsidRPr="00F31D2E">
        <w:rPr>
          <w:rFonts w:cs="Arabic Transparent" w:hint="cs"/>
          <w:szCs w:val="24"/>
          <w:rtl/>
          <w:lang w:bidi="ar-MA"/>
        </w:rPr>
        <w:t>م</w:t>
      </w:r>
      <w:r w:rsidR="007C4773" w:rsidRPr="00F31D2E">
        <w:rPr>
          <w:rFonts w:cs="Arabic Transparent" w:hint="cs"/>
          <w:szCs w:val="24"/>
          <w:rtl/>
          <w:lang w:bidi="ar-MA"/>
        </w:rPr>
        <w:t xml:space="preserve">ن </w:t>
      </w:r>
      <w:r w:rsidR="00464936" w:rsidRPr="00F31D2E">
        <w:rPr>
          <w:rFonts w:cs="Arabic Transparent"/>
          <w:b/>
          <w:bCs/>
          <w:szCs w:val="24"/>
          <w:lang w:bidi="ar-MA"/>
        </w:rPr>
        <w:t>26</w:t>
      </w:r>
      <w:r w:rsidR="002E74DE" w:rsidRPr="00F31D2E">
        <w:rPr>
          <w:rFonts w:cs="Arabic Transparent" w:hint="cs"/>
          <w:szCs w:val="24"/>
          <w:rtl/>
          <w:lang w:bidi="ar-MA"/>
        </w:rPr>
        <w:t xml:space="preserve"> </w:t>
      </w:r>
      <w:r w:rsidR="00985F66" w:rsidRPr="00F31D2E">
        <w:rPr>
          <w:rFonts w:cs="Arabic Transparent" w:hint="cs"/>
          <w:b/>
          <w:bCs/>
          <w:szCs w:val="24"/>
          <w:rtl/>
          <w:lang w:bidi="ar-MA"/>
        </w:rPr>
        <w:t xml:space="preserve">شباط/فبراير </w:t>
      </w:r>
      <w:r w:rsidR="002E74DE" w:rsidRPr="00F31D2E">
        <w:rPr>
          <w:rFonts w:cs="Arabic Transparent" w:hint="cs"/>
          <w:b/>
          <w:bCs/>
          <w:szCs w:val="24"/>
          <w:rtl/>
          <w:lang w:bidi="ar-MA"/>
        </w:rPr>
        <w:t>إلى</w:t>
      </w:r>
      <w:r w:rsidR="00985F66" w:rsidRPr="00F31D2E">
        <w:rPr>
          <w:rFonts w:cs="Arabic Transparent" w:hint="cs"/>
          <w:b/>
          <w:bCs/>
          <w:szCs w:val="24"/>
          <w:rtl/>
          <w:lang w:bidi="ar-MA"/>
        </w:rPr>
        <w:t xml:space="preserve"> </w:t>
      </w:r>
      <w:r w:rsidR="00464936" w:rsidRPr="00F31D2E">
        <w:rPr>
          <w:rFonts w:cs="Arabic Transparent" w:hint="cs"/>
          <w:b/>
          <w:bCs/>
          <w:szCs w:val="24"/>
          <w:rtl/>
          <w:lang w:bidi="ar-EG"/>
        </w:rPr>
        <w:t>ا</w:t>
      </w:r>
      <w:r w:rsidR="001472E1" w:rsidRPr="00F31D2E">
        <w:rPr>
          <w:rFonts w:cs="Arabic Transparent" w:hint="cs"/>
          <w:b/>
          <w:bCs/>
          <w:szCs w:val="24"/>
          <w:rtl/>
          <w:lang w:bidi="ar-EG"/>
        </w:rPr>
        <w:t>لأ</w:t>
      </w:r>
      <w:r w:rsidR="00464936" w:rsidRPr="00F31D2E">
        <w:rPr>
          <w:rFonts w:cs="Arabic Transparent" w:hint="cs"/>
          <w:b/>
          <w:bCs/>
          <w:szCs w:val="24"/>
          <w:rtl/>
          <w:lang w:bidi="ar-EG"/>
        </w:rPr>
        <w:t>ول من</w:t>
      </w:r>
      <w:r w:rsidR="00985F66" w:rsidRPr="00F31D2E">
        <w:rPr>
          <w:rFonts w:cs="Arabic Transparent" w:hint="cs"/>
          <w:b/>
          <w:bCs/>
          <w:szCs w:val="24"/>
          <w:rtl/>
          <w:lang w:bidi="ar-MA"/>
        </w:rPr>
        <w:t xml:space="preserve"> </w:t>
      </w:r>
      <w:r w:rsidR="007102CE" w:rsidRPr="00F31D2E">
        <w:rPr>
          <w:rFonts w:cs="Arabic Transparent" w:hint="cs"/>
          <w:b/>
          <w:bCs/>
          <w:szCs w:val="24"/>
          <w:rtl/>
          <w:lang w:bidi="ar-MA"/>
        </w:rPr>
        <w:t>آذار/مارس</w:t>
      </w:r>
      <w:r w:rsidR="007102CE" w:rsidRPr="00F31D2E">
        <w:rPr>
          <w:rFonts w:cs="Arabic Transparent" w:hint="cs"/>
          <w:szCs w:val="24"/>
          <w:rtl/>
          <w:lang w:bidi="ar-MA"/>
        </w:rPr>
        <w:t xml:space="preserve"> </w:t>
      </w:r>
      <w:r w:rsidR="00464936" w:rsidRPr="00F31D2E">
        <w:rPr>
          <w:rFonts w:cs="Arabic Transparent"/>
          <w:szCs w:val="24"/>
          <w:lang w:bidi="ar-MA"/>
        </w:rPr>
        <w:t xml:space="preserve"> </w:t>
      </w:r>
      <w:r w:rsidR="00464936" w:rsidRPr="00F31D2E">
        <w:rPr>
          <w:rFonts w:cs="Arabic Transparent"/>
          <w:b/>
          <w:bCs/>
          <w:szCs w:val="24"/>
          <w:lang w:bidi="ar-MA"/>
        </w:rPr>
        <w:t>2013</w:t>
      </w:r>
      <w:r w:rsidR="007102CE" w:rsidRPr="00F31D2E">
        <w:rPr>
          <w:rFonts w:cs="Arabic Transparent" w:hint="cs"/>
          <w:szCs w:val="24"/>
          <w:rtl/>
          <w:lang w:bidi="ar-MA"/>
        </w:rPr>
        <w:t xml:space="preserve">في مدينة </w:t>
      </w:r>
      <w:proofErr w:type="spellStart"/>
      <w:r w:rsidR="007102CE" w:rsidRPr="00F31D2E">
        <w:rPr>
          <w:rFonts w:cs="Arabic Transparent" w:hint="cs"/>
          <w:szCs w:val="24"/>
          <w:rtl/>
          <w:lang w:bidi="ar-MA"/>
        </w:rPr>
        <w:t>الرباط،</w:t>
      </w:r>
      <w:proofErr w:type="spellEnd"/>
      <w:r w:rsidR="007102CE" w:rsidRPr="00F31D2E">
        <w:rPr>
          <w:rFonts w:cs="Arabic Transparent" w:hint="cs"/>
          <w:szCs w:val="24"/>
          <w:rtl/>
          <w:lang w:bidi="ar-MA"/>
        </w:rPr>
        <w:t xml:space="preserve"> </w:t>
      </w:r>
      <w:r w:rsidR="00EB3A7B" w:rsidRPr="00F31D2E">
        <w:rPr>
          <w:rFonts w:cs="Arabic Transparent" w:hint="cs"/>
          <w:szCs w:val="24"/>
          <w:rtl/>
          <w:lang w:bidi="ar-MA"/>
        </w:rPr>
        <w:t xml:space="preserve">المملكة </w:t>
      </w:r>
      <w:r w:rsidR="007102CE" w:rsidRPr="00F31D2E">
        <w:rPr>
          <w:rFonts w:cs="Arabic Transparent" w:hint="cs"/>
          <w:szCs w:val="24"/>
          <w:rtl/>
          <w:lang w:bidi="ar-MA"/>
        </w:rPr>
        <w:t>المغرب</w:t>
      </w:r>
      <w:r w:rsidR="00EB3A7B" w:rsidRPr="00F31D2E">
        <w:rPr>
          <w:rFonts w:cs="Arabic Transparent" w:hint="cs"/>
          <w:szCs w:val="24"/>
          <w:rtl/>
          <w:lang w:bidi="ar-MA"/>
        </w:rPr>
        <w:t>ية</w:t>
      </w:r>
      <w:r w:rsidR="007102CE" w:rsidRPr="00F31D2E">
        <w:rPr>
          <w:rFonts w:cs="Arabic Transparent" w:hint="cs"/>
          <w:szCs w:val="24"/>
          <w:rtl/>
          <w:lang w:bidi="ar-MA"/>
        </w:rPr>
        <w:t>.</w:t>
      </w:r>
    </w:p>
    <w:p w:rsidR="007D6987" w:rsidRPr="00F31D2E" w:rsidRDefault="007D6987" w:rsidP="007D6987">
      <w:pPr>
        <w:bidi/>
        <w:ind w:firstLine="720"/>
        <w:jc w:val="both"/>
        <w:rPr>
          <w:rFonts w:cs="Arabic Transparent"/>
          <w:szCs w:val="24"/>
          <w:rtl/>
          <w:lang w:bidi="ar-MA"/>
        </w:rPr>
      </w:pPr>
    </w:p>
    <w:p w:rsidR="00985F66" w:rsidRPr="00F31D2E" w:rsidRDefault="00464936" w:rsidP="00CA36E6">
      <w:pPr>
        <w:bidi/>
        <w:ind w:firstLine="720"/>
        <w:jc w:val="both"/>
        <w:rPr>
          <w:rFonts w:cs="Arabic Transparent"/>
          <w:szCs w:val="24"/>
          <w:rtl/>
          <w:lang w:bidi="ar-MA"/>
        </w:rPr>
      </w:pPr>
      <w:r w:rsidRPr="00F31D2E">
        <w:rPr>
          <w:rFonts w:cs="Arabic Transparent" w:hint="cs"/>
          <w:szCs w:val="24"/>
          <w:rtl/>
          <w:lang w:bidi="ar-MA"/>
        </w:rPr>
        <w:t xml:space="preserve">والموضوع الرئيسي الذي وقـع الاختيار عليه لسنة 2013 </w:t>
      </w:r>
      <w:proofErr w:type="spellStart"/>
      <w:r w:rsidRPr="00F31D2E">
        <w:rPr>
          <w:rFonts w:cs="Arabic Transparent" w:hint="cs"/>
          <w:szCs w:val="24"/>
          <w:rtl/>
          <w:lang w:bidi="ar-MA"/>
        </w:rPr>
        <w:t>هو</w:t>
      </w:r>
      <w:r w:rsidRPr="00F31D2E">
        <w:rPr>
          <w:rFonts w:cs="Arabic Transparent"/>
          <w:szCs w:val="24"/>
          <w:rtl/>
          <w:lang w:bidi="ar-MA"/>
        </w:rPr>
        <w:t>"</w:t>
      </w:r>
      <w:proofErr w:type="spellEnd"/>
      <w:r w:rsidR="001472E1" w:rsidRPr="00F31D2E">
        <w:rPr>
          <w:rFonts w:cs="Arabic Transparent" w:hint="cs"/>
          <w:szCs w:val="24"/>
          <w:rtl/>
          <w:lang w:bidi="ar-MA"/>
        </w:rPr>
        <w:t xml:space="preserve"> </w:t>
      </w:r>
      <w:r w:rsidR="001472E1" w:rsidRPr="00F31D2E">
        <w:rPr>
          <w:rFonts w:cs="Arabic Transparent"/>
          <w:b/>
          <w:bCs/>
          <w:szCs w:val="24"/>
          <w:rtl/>
          <w:lang w:bidi="ar-MA"/>
        </w:rPr>
        <w:t>تعزيز</w:t>
      </w:r>
      <w:r w:rsidR="001472E1" w:rsidRPr="00F31D2E">
        <w:rPr>
          <w:rFonts w:cs="Arabic Transparent"/>
          <w:b/>
          <w:bCs/>
          <w:szCs w:val="24"/>
          <w:lang w:bidi="ar-MA"/>
        </w:rPr>
        <w:t xml:space="preserve"> </w:t>
      </w:r>
      <w:r w:rsidR="001472E1" w:rsidRPr="00F31D2E">
        <w:rPr>
          <w:rFonts w:cs="Arabic Transparent"/>
          <w:b/>
          <w:bCs/>
          <w:szCs w:val="24"/>
          <w:rtl/>
          <w:lang w:bidi="ar-MA"/>
        </w:rPr>
        <w:t>التنويع</w:t>
      </w:r>
      <w:r w:rsidR="001472E1" w:rsidRPr="00F31D2E">
        <w:rPr>
          <w:rFonts w:cs="Arabic Transparent"/>
          <w:b/>
          <w:bCs/>
          <w:szCs w:val="24"/>
          <w:lang w:bidi="ar-MA"/>
        </w:rPr>
        <w:t xml:space="preserve"> </w:t>
      </w:r>
      <w:r w:rsidR="001472E1" w:rsidRPr="00F31D2E">
        <w:rPr>
          <w:rFonts w:cs="Arabic Transparent"/>
          <w:b/>
          <w:bCs/>
          <w:szCs w:val="24"/>
          <w:rtl/>
          <w:lang w:bidi="ar-MA"/>
        </w:rPr>
        <w:t>والتطوير</w:t>
      </w:r>
      <w:r w:rsidR="001472E1" w:rsidRPr="00F31D2E">
        <w:rPr>
          <w:rFonts w:cs="Arabic Transparent"/>
          <w:b/>
          <w:bCs/>
          <w:szCs w:val="24"/>
          <w:lang w:bidi="ar-MA"/>
        </w:rPr>
        <w:t> </w:t>
      </w:r>
      <w:r w:rsidR="001472E1" w:rsidRPr="00F31D2E">
        <w:rPr>
          <w:rFonts w:cs="Arabic Transparent"/>
          <w:b/>
          <w:bCs/>
          <w:szCs w:val="24"/>
          <w:rtl/>
          <w:lang w:bidi="ar-MA"/>
        </w:rPr>
        <w:t>لتحقيق</w:t>
      </w:r>
      <w:r w:rsidR="001472E1" w:rsidRPr="00F31D2E">
        <w:rPr>
          <w:rFonts w:cs="Arabic Transparent"/>
          <w:b/>
          <w:bCs/>
          <w:szCs w:val="24"/>
          <w:lang w:bidi="ar-MA"/>
        </w:rPr>
        <w:t xml:space="preserve"> </w:t>
      </w:r>
      <w:r w:rsidR="001472E1" w:rsidRPr="00F31D2E">
        <w:rPr>
          <w:rFonts w:cs="Arabic Transparent"/>
          <w:b/>
          <w:bCs/>
          <w:szCs w:val="24"/>
          <w:rtl/>
          <w:lang w:bidi="ar-MA"/>
        </w:rPr>
        <w:t>تحول</w:t>
      </w:r>
      <w:r w:rsidR="001472E1" w:rsidRPr="00F31D2E">
        <w:rPr>
          <w:rFonts w:cs="Arabic Transparent"/>
          <w:b/>
          <w:bCs/>
          <w:szCs w:val="24"/>
          <w:lang w:bidi="ar-MA"/>
        </w:rPr>
        <w:t xml:space="preserve"> </w:t>
      </w:r>
      <w:r w:rsidR="001472E1" w:rsidRPr="00F31D2E">
        <w:rPr>
          <w:rFonts w:cs="Arabic Transparent"/>
          <w:b/>
          <w:bCs/>
          <w:szCs w:val="24"/>
          <w:rtl/>
          <w:lang w:bidi="ar-MA"/>
        </w:rPr>
        <w:t>هيكلي</w:t>
      </w:r>
      <w:r w:rsidR="001472E1" w:rsidRPr="00F31D2E">
        <w:rPr>
          <w:rFonts w:cs="Arabic Transparent"/>
          <w:b/>
          <w:bCs/>
          <w:szCs w:val="24"/>
          <w:lang w:bidi="ar-MA"/>
        </w:rPr>
        <w:t> </w:t>
      </w:r>
      <w:r w:rsidR="001472E1" w:rsidRPr="00F31D2E">
        <w:rPr>
          <w:rFonts w:cs="Arabic Transparent"/>
          <w:b/>
          <w:bCs/>
          <w:szCs w:val="24"/>
          <w:rtl/>
          <w:lang w:bidi="ar-MA"/>
        </w:rPr>
        <w:t>في</w:t>
      </w:r>
      <w:r w:rsidR="001472E1" w:rsidRPr="00F31D2E">
        <w:rPr>
          <w:rFonts w:cs="Arabic Transparent"/>
          <w:b/>
          <w:bCs/>
          <w:szCs w:val="24"/>
          <w:lang w:bidi="ar-MA"/>
        </w:rPr>
        <w:t> </w:t>
      </w:r>
      <w:r w:rsidR="001472E1" w:rsidRPr="00F31D2E">
        <w:rPr>
          <w:rFonts w:cs="Arabic Transparent"/>
          <w:b/>
          <w:bCs/>
          <w:szCs w:val="24"/>
          <w:rtl/>
          <w:lang w:bidi="ar-MA"/>
        </w:rPr>
        <w:t>اقتصاد</w:t>
      </w:r>
      <w:r w:rsidR="001472E1" w:rsidRPr="00F31D2E">
        <w:rPr>
          <w:rFonts w:cs="Arabic Transparent" w:hint="cs"/>
          <w:b/>
          <w:bCs/>
          <w:szCs w:val="24"/>
          <w:rtl/>
          <w:lang w:bidi="ar-MA"/>
        </w:rPr>
        <w:t>ي</w:t>
      </w:r>
      <w:r w:rsidR="001472E1" w:rsidRPr="00F31D2E">
        <w:rPr>
          <w:rFonts w:cs="Arabic Transparent"/>
          <w:b/>
          <w:bCs/>
          <w:szCs w:val="24"/>
          <w:rtl/>
          <w:lang w:bidi="ar-MA"/>
        </w:rPr>
        <w:t>ات</w:t>
      </w:r>
      <w:r w:rsidR="001472E1" w:rsidRPr="00F31D2E">
        <w:rPr>
          <w:rFonts w:cs="Arabic Transparent"/>
          <w:b/>
          <w:bCs/>
          <w:szCs w:val="24"/>
          <w:lang w:bidi="ar-MA"/>
        </w:rPr>
        <w:t> </w:t>
      </w:r>
      <w:r w:rsidR="001472E1" w:rsidRPr="00F31D2E">
        <w:rPr>
          <w:rFonts w:cs="Arabic Transparent"/>
          <w:b/>
          <w:bCs/>
          <w:szCs w:val="24"/>
          <w:rtl/>
          <w:lang w:bidi="ar-MA"/>
        </w:rPr>
        <w:t>شمال</w:t>
      </w:r>
      <w:r w:rsidR="001472E1" w:rsidRPr="00F31D2E">
        <w:rPr>
          <w:rFonts w:cs="Arabic Transparent"/>
          <w:b/>
          <w:bCs/>
          <w:szCs w:val="24"/>
          <w:lang w:bidi="ar-MA"/>
        </w:rPr>
        <w:t xml:space="preserve"> </w:t>
      </w:r>
      <w:r w:rsidR="001472E1" w:rsidRPr="00F31D2E">
        <w:rPr>
          <w:rFonts w:cs="Arabic Transparent"/>
          <w:b/>
          <w:bCs/>
          <w:szCs w:val="24"/>
          <w:rtl/>
          <w:lang w:bidi="ar-MA"/>
        </w:rPr>
        <w:t>أفريقيا</w:t>
      </w:r>
      <w:r w:rsidR="001472E1" w:rsidRPr="00F31D2E">
        <w:rPr>
          <w:rFonts w:cs="Arabic Transparent"/>
          <w:szCs w:val="24"/>
          <w:rtl/>
          <w:lang w:bidi="ar-MA"/>
        </w:rPr>
        <w:t xml:space="preserve"> </w:t>
      </w:r>
      <w:proofErr w:type="spellStart"/>
      <w:r w:rsidRPr="00F31D2E">
        <w:rPr>
          <w:rFonts w:cs="Arabic Transparent"/>
          <w:szCs w:val="24"/>
          <w:rtl/>
          <w:lang w:bidi="ar-MA"/>
        </w:rPr>
        <w:t>"</w:t>
      </w:r>
      <w:r w:rsidRPr="00F31D2E">
        <w:rPr>
          <w:rFonts w:cs="Arabic Transparent" w:hint="eastAsia"/>
          <w:szCs w:val="24"/>
          <w:rtl/>
          <w:lang w:bidi="ar-MA"/>
        </w:rPr>
        <w:t>،</w:t>
      </w:r>
      <w:proofErr w:type="spellEnd"/>
      <w:r w:rsidRPr="00F31D2E">
        <w:rPr>
          <w:rFonts w:cs="Arabic Transparent"/>
          <w:szCs w:val="24"/>
          <w:rtl/>
          <w:lang w:bidi="ar-MA"/>
        </w:rPr>
        <w:t xml:space="preserve"> </w:t>
      </w:r>
      <w:r w:rsidR="004B0A27" w:rsidRPr="00F31D2E">
        <w:rPr>
          <w:rFonts w:cs="Arabic Transparent" w:hint="cs"/>
          <w:szCs w:val="24"/>
          <w:rtl/>
          <w:lang w:bidi="ar-MA"/>
        </w:rPr>
        <w:t xml:space="preserve">وهو موضوع </w:t>
      </w:r>
      <w:r w:rsidRPr="00F31D2E">
        <w:rPr>
          <w:rFonts w:cs="Arabic Transparent" w:hint="eastAsia"/>
          <w:szCs w:val="24"/>
          <w:rtl/>
          <w:lang w:bidi="ar-MA"/>
        </w:rPr>
        <w:t>وثيق</w:t>
      </w:r>
      <w:r w:rsidRPr="00F31D2E">
        <w:rPr>
          <w:rFonts w:cs="Arabic Transparent"/>
          <w:szCs w:val="24"/>
          <w:rtl/>
          <w:lang w:bidi="ar-MA"/>
        </w:rPr>
        <w:t xml:space="preserve"> </w:t>
      </w:r>
      <w:r w:rsidRPr="00F31D2E">
        <w:rPr>
          <w:rFonts w:cs="Arabic Transparent" w:hint="eastAsia"/>
          <w:szCs w:val="24"/>
          <w:rtl/>
          <w:lang w:bidi="ar-MA"/>
        </w:rPr>
        <w:t>الصلة</w:t>
      </w:r>
      <w:r w:rsidRPr="00F31D2E">
        <w:rPr>
          <w:rFonts w:cs="Arabic Transparent"/>
          <w:szCs w:val="24"/>
          <w:rtl/>
          <w:lang w:bidi="ar-MA"/>
        </w:rPr>
        <w:t xml:space="preserve"> </w:t>
      </w:r>
      <w:r w:rsidR="004B0A27" w:rsidRPr="00F31D2E">
        <w:rPr>
          <w:rFonts w:cs="Arabic Transparent" w:hint="cs"/>
          <w:szCs w:val="24"/>
          <w:rtl/>
          <w:lang w:bidi="ar-MA"/>
        </w:rPr>
        <w:t xml:space="preserve">بما </w:t>
      </w:r>
      <w:proofErr w:type="spellStart"/>
      <w:r w:rsidR="000043E2" w:rsidRPr="00F31D2E">
        <w:rPr>
          <w:rFonts w:cs="Arabic Transparent" w:hint="cs"/>
          <w:szCs w:val="24"/>
          <w:rtl/>
          <w:lang w:bidi="ar-MA"/>
        </w:rPr>
        <w:t>سيت</w:t>
      </w:r>
      <w:r w:rsidR="004B0A27" w:rsidRPr="00F31D2E">
        <w:rPr>
          <w:rFonts w:cs="Arabic Transparent" w:hint="cs"/>
          <w:szCs w:val="24"/>
          <w:rtl/>
          <w:lang w:bidi="ar-MA"/>
        </w:rPr>
        <w:t>داوله</w:t>
      </w:r>
      <w:proofErr w:type="spellEnd"/>
      <w:r w:rsidR="004B0A27" w:rsidRPr="00F31D2E">
        <w:rPr>
          <w:rFonts w:cs="Arabic Transparent" w:hint="cs"/>
          <w:szCs w:val="24"/>
          <w:rtl/>
          <w:lang w:bidi="ar-MA"/>
        </w:rPr>
        <w:t xml:space="preserve"> اجتماع </w:t>
      </w:r>
      <w:r w:rsidRPr="00F31D2E">
        <w:rPr>
          <w:rFonts w:cs="Arabic Transparent"/>
          <w:szCs w:val="24"/>
          <w:rtl/>
          <w:lang w:bidi="ar-MA"/>
        </w:rPr>
        <w:t xml:space="preserve"> </w:t>
      </w:r>
      <w:r w:rsidRPr="00F31D2E">
        <w:rPr>
          <w:rFonts w:cs="Arabic Transparent" w:hint="eastAsia"/>
          <w:szCs w:val="24"/>
          <w:rtl/>
          <w:lang w:bidi="ar-MA"/>
        </w:rPr>
        <w:t>مؤتمر</w:t>
      </w:r>
      <w:r w:rsidRPr="00F31D2E">
        <w:rPr>
          <w:rFonts w:cs="Arabic Transparent"/>
          <w:szCs w:val="24"/>
          <w:rtl/>
          <w:lang w:bidi="ar-MA"/>
        </w:rPr>
        <w:t xml:space="preserve"> </w:t>
      </w:r>
      <w:r w:rsidRPr="00F31D2E">
        <w:rPr>
          <w:rFonts w:cs="Arabic Transparent" w:hint="eastAsia"/>
          <w:szCs w:val="24"/>
          <w:rtl/>
          <w:lang w:bidi="ar-MA"/>
        </w:rPr>
        <w:t>وزراء</w:t>
      </w:r>
      <w:r w:rsidRPr="00F31D2E">
        <w:rPr>
          <w:rFonts w:cs="Arabic Transparent"/>
          <w:szCs w:val="24"/>
          <w:rtl/>
          <w:lang w:bidi="ar-MA"/>
        </w:rPr>
        <w:t xml:space="preserve"> </w:t>
      </w:r>
      <w:r w:rsidR="001472E1" w:rsidRPr="00F31D2E">
        <w:rPr>
          <w:rFonts w:cs="Arabic Transparent" w:hint="cs"/>
          <w:szCs w:val="24"/>
          <w:rtl/>
          <w:lang w:bidi="ar-MA"/>
        </w:rPr>
        <w:t xml:space="preserve">المالية والتخطيط الأفارقة </w:t>
      </w:r>
      <w:r w:rsidR="00A21695" w:rsidRPr="00F31D2E">
        <w:rPr>
          <w:rFonts w:cs="Arabic Transparent" w:hint="cs"/>
          <w:szCs w:val="24"/>
          <w:rtl/>
          <w:lang w:bidi="ar-MA"/>
        </w:rPr>
        <w:t>و</w:t>
      </w:r>
      <w:r w:rsidR="000043E2" w:rsidRPr="00F31D2E">
        <w:rPr>
          <w:rFonts w:cs="Arabic Transparent" w:hint="cs"/>
          <w:szCs w:val="24"/>
          <w:rtl/>
          <w:lang w:bidi="ar-MA"/>
        </w:rPr>
        <w:t>الذي س</w:t>
      </w:r>
      <w:r w:rsidR="004F7E22" w:rsidRPr="00F31D2E">
        <w:rPr>
          <w:rFonts w:cs="Arabic Transparent" w:hint="cs"/>
          <w:szCs w:val="24"/>
          <w:rtl/>
          <w:lang w:bidi="ar-MA"/>
        </w:rPr>
        <w:t>ت</w:t>
      </w:r>
      <w:r w:rsidR="000043E2" w:rsidRPr="00F31D2E">
        <w:rPr>
          <w:rFonts w:cs="Arabic Transparent" w:hint="cs"/>
          <w:szCs w:val="24"/>
          <w:rtl/>
          <w:lang w:bidi="ar-MA"/>
        </w:rPr>
        <w:t xml:space="preserve">نظمه </w:t>
      </w:r>
      <w:r w:rsidR="00980A62" w:rsidRPr="00F31D2E">
        <w:rPr>
          <w:rFonts w:cs="Arabic Transparent" w:hint="cs"/>
          <w:szCs w:val="24"/>
          <w:rtl/>
          <w:lang w:bidi="ar-MA"/>
        </w:rPr>
        <w:t xml:space="preserve">في سياق </w:t>
      </w:r>
      <w:r w:rsidR="001472E1" w:rsidRPr="00F31D2E">
        <w:rPr>
          <w:rFonts w:cs="Arabic Transparent" w:hint="cs"/>
          <w:szCs w:val="24"/>
          <w:rtl/>
          <w:lang w:bidi="ar-MA"/>
        </w:rPr>
        <w:t>أ</w:t>
      </w:r>
      <w:r w:rsidR="00980A62" w:rsidRPr="00F31D2E">
        <w:rPr>
          <w:rFonts w:cs="Arabic Transparent" w:hint="cs"/>
          <w:szCs w:val="24"/>
          <w:rtl/>
          <w:lang w:bidi="ar-MA"/>
        </w:rPr>
        <w:t xml:space="preserve">عمالها </w:t>
      </w:r>
      <w:r w:rsidR="000043E2" w:rsidRPr="00F31D2E">
        <w:rPr>
          <w:rFonts w:cs="Arabic Transparent" w:hint="cs"/>
          <w:szCs w:val="24"/>
          <w:rtl/>
          <w:lang w:bidi="ar-MA"/>
        </w:rPr>
        <w:t>ا</w:t>
      </w:r>
      <w:r w:rsidRPr="00F31D2E">
        <w:rPr>
          <w:rFonts w:cs="Arabic Transparent" w:hint="eastAsia"/>
          <w:szCs w:val="24"/>
          <w:rtl/>
          <w:lang w:bidi="ar-MA"/>
        </w:rPr>
        <w:t>للجنة</w:t>
      </w:r>
      <w:r w:rsidRPr="00F31D2E">
        <w:rPr>
          <w:rFonts w:cs="Arabic Transparent"/>
          <w:szCs w:val="24"/>
          <w:rtl/>
          <w:lang w:bidi="ar-MA"/>
        </w:rPr>
        <w:t xml:space="preserve"> </w:t>
      </w:r>
      <w:r w:rsidRPr="00F31D2E">
        <w:rPr>
          <w:rFonts w:cs="Arabic Transparent" w:hint="eastAsia"/>
          <w:szCs w:val="24"/>
          <w:rtl/>
          <w:lang w:bidi="ar-MA"/>
        </w:rPr>
        <w:t>الاقتصادية</w:t>
      </w:r>
      <w:r w:rsidRPr="00F31D2E">
        <w:rPr>
          <w:rFonts w:cs="Arabic Transparent"/>
          <w:szCs w:val="24"/>
          <w:rtl/>
          <w:lang w:bidi="ar-MA"/>
        </w:rPr>
        <w:t xml:space="preserve"> </w:t>
      </w:r>
      <w:r w:rsidRPr="00F31D2E">
        <w:rPr>
          <w:rFonts w:cs="Arabic Transparent" w:hint="eastAsia"/>
          <w:szCs w:val="24"/>
          <w:rtl/>
          <w:lang w:bidi="ar-MA"/>
        </w:rPr>
        <w:t>لأفريقيا</w:t>
      </w:r>
      <w:r w:rsidR="000043E2" w:rsidRPr="00F31D2E">
        <w:rPr>
          <w:rFonts w:cs="Arabic Transparent" w:hint="cs"/>
          <w:szCs w:val="24"/>
          <w:rtl/>
          <w:lang w:bidi="ar-MA"/>
        </w:rPr>
        <w:t xml:space="preserve"> </w:t>
      </w:r>
      <w:r w:rsidR="001472E1" w:rsidRPr="00F31D2E">
        <w:rPr>
          <w:rFonts w:cs="Arabic Transparent" w:hint="cs"/>
          <w:szCs w:val="24"/>
          <w:rtl/>
          <w:lang w:bidi="ar-MA"/>
        </w:rPr>
        <w:t>أ</w:t>
      </w:r>
      <w:r w:rsidR="00A21695" w:rsidRPr="00F31D2E">
        <w:rPr>
          <w:rFonts w:cs="Arabic Transparent" w:hint="cs"/>
          <w:szCs w:val="24"/>
          <w:rtl/>
          <w:lang w:bidi="ar-MA"/>
        </w:rPr>
        <w:t xml:space="preserve">لا </w:t>
      </w:r>
      <w:proofErr w:type="spellStart"/>
      <w:r w:rsidR="00A21695" w:rsidRPr="00F31D2E">
        <w:rPr>
          <w:rFonts w:cs="Arabic Transparent" w:hint="cs"/>
          <w:szCs w:val="24"/>
          <w:rtl/>
          <w:lang w:bidi="ar-MA"/>
        </w:rPr>
        <w:t>وهو</w:t>
      </w:r>
      <w:r w:rsidR="00B92D5E" w:rsidRPr="00F31D2E">
        <w:rPr>
          <w:rFonts w:cs="Arabic Transparent" w:hint="cs"/>
          <w:szCs w:val="24"/>
          <w:rtl/>
          <w:lang w:bidi="ar-MA"/>
        </w:rPr>
        <w:t>:</w:t>
      </w:r>
      <w:proofErr w:type="spellEnd"/>
      <w:r w:rsidRPr="00F31D2E">
        <w:rPr>
          <w:rFonts w:cs="Arabic Transparent"/>
          <w:szCs w:val="24"/>
          <w:rtl/>
          <w:lang w:bidi="ar-MA"/>
        </w:rPr>
        <w:t xml:space="preserve"> </w:t>
      </w:r>
      <w:proofErr w:type="spellStart"/>
      <w:r w:rsidRPr="00F31D2E">
        <w:rPr>
          <w:rFonts w:cs="Arabic Transparent"/>
          <w:b/>
          <w:bCs/>
          <w:szCs w:val="24"/>
          <w:rtl/>
          <w:lang w:bidi="ar-MA"/>
        </w:rPr>
        <w:t>"</w:t>
      </w:r>
      <w:proofErr w:type="spellEnd"/>
      <w:r w:rsidRPr="00F31D2E">
        <w:rPr>
          <w:rFonts w:cs="Arabic Transparent"/>
          <w:b/>
          <w:bCs/>
          <w:szCs w:val="24"/>
          <w:rtl/>
          <w:lang w:bidi="ar-MA"/>
        </w:rPr>
        <w:t xml:space="preserve"> </w:t>
      </w:r>
      <w:proofErr w:type="spellStart"/>
      <w:r w:rsidR="00867A08" w:rsidRPr="00F31D2E">
        <w:rPr>
          <w:rFonts w:cs="Arabic Transparent"/>
          <w:b/>
          <w:bCs/>
          <w:szCs w:val="24"/>
          <w:rtl/>
          <w:lang w:bidi="ar-MA"/>
        </w:rPr>
        <w:t>"</w:t>
      </w:r>
      <w:proofErr w:type="spellEnd"/>
      <w:r w:rsidR="00CA36E6" w:rsidRPr="00F31D2E">
        <w:rPr>
          <w:rFonts w:cs="Arabic Transparent" w:hint="eastAsia"/>
          <w:b/>
          <w:bCs/>
          <w:szCs w:val="24"/>
          <w:rtl/>
          <w:lang w:bidi="ar-MA"/>
        </w:rPr>
        <w:t xml:space="preserve"> </w:t>
      </w:r>
      <w:proofErr w:type="spellStart"/>
      <w:r w:rsidR="00CA36E6">
        <w:rPr>
          <w:rFonts w:cs="Arabic Transparent" w:hint="cs"/>
          <w:b/>
          <w:bCs/>
          <w:szCs w:val="24"/>
          <w:rtl/>
          <w:lang w:bidi="ar-MA"/>
        </w:rPr>
        <w:t>التصنيع".</w:t>
      </w:r>
      <w:proofErr w:type="spellEnd"/>
    </w:p>
    <w:p w:rsidR="001472E1" w:rsidRPr="00F31D2E" w:rsidRDefault="001472E1" w:rsidP="001472E1">
      <w:pPr>
        <w:bidi/>
        <w:ind w:firstLine="720"/>
        <w:jc w:val="both"/>
        <w:rPr>
          <w:rFonts w:cs="Arabic Transparent"/>
          <w:szCs w:val="24"/>
          <w:rtl/>
          <w:lang w:bidi="ar-MA"/>
        </w:rPr>
      </w:pPr>
    </w:p>
    <w:p w:rsidR="0032091A" w:rsidRPr="00F31D2E" w:rsidRDefault="00AE5477" w:rsidP="00545A41">
      <w:pPr>
        <w:bidi/>
        <w:ind w:firstLine="720"/>
        <w:jc w:val="both"/>
        <w:rPr>
          <w:rFonts w:ascii="Times New Roman" w:hAnsi="Times New Roman" w:cs="Arabic Transparent"/>
          <w:b/>
          <w:bCs/>
          <w:szCs w:val="24"/>
          <w:rtl/>
          <w:lang w:bidi="ar-MA"/>
        </w:rPr>
      </w:pPr>
      <w:r w:rsidRPr="00F31D2E">
        <w:rPr>
          <w:rFonts w:ascii="Times New Roman" w:hAnsi="Times New Roman" w:cs="Arabic Transparent" w:hint="cs"/>
          <w:szCs w:val="24"/>
          <w:rtl/>
          <w:lang w:bidi="ar-MA"/>
        </w:rPr>
        <w:t xml:space="preserve">و سوف </w:t>
      </w:r>
      <w:r w:rsidR="003968BA" w:rsidRPr="00F31D2E">
        <w:rPr>
          <w:rFonts w:ascii="Times New Roman" w:hAnsi="Times New Roman" w:cs="Arabic Transparent" w:hint="cs"/>
          <w:szCs w:val="24"/>
          <w:rtl/>
          <w:lang w:bidi="ar-MA"/>
        </w:rPr>
        <w:t xml:space="preserve">يتيح </w:t>
      </w:r>
      <w:proofErr w:type="spellStart"/>
      <w:r w:rsidR="00CA36E6">
        <w:rPr>
          <w:rFonts w:ascii="Times New Roman" w:hAnsi="Times New Roman" w:cs="Arabic Transparent" w:hint="cs"/>
          <w:szCs w:val="24"/>
          <w:rtl/>
          <w:lang w:bidi="ar-MA"/>
        </w:rPr>
        <w:t>الا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جتماع</w:t>
      </w:r>
      <w:r w:rsidR="00CA36E6">
        <w:rPr>
          <w:rFonts w:ascii="Times New Roman" w:hAnsi="Times New Roman" w:cs="Arabic Transparent" w:hint="cs"/>
          <w:szCs w:val="24"/>
          <w:rtl/>
          <w:lang w:bidi="ar-MA"/>
        </w:rPr>
        <w:t>،</w:t>
      </w:r>
      <w:proofErr w:type="spellEnd"/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="003968BA" w:rsidRPr="00F31D2E">
        <w:rPr>
          <w:rFonts w:ascii="Times New Roman" w:hAnsi="Times New Roman" w:cs="Arabic Transparent" w:hint="cs"/>
          <w:szCs w:val="24"/>
          <w:rtl/>
          <w:lang w:bidi="ar-MA"/>
        </w:rPr>
        <w:t>ال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فرصة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="00927E13" w:rsidRPr="00F31D2E">
        <w:rPr>
          <w:rFonts w:ascii="Times New Roman" w:hAnsi="Times New Roman" w:cs="Arabic Transparent" w:hint="cs"/>
          <w:szCs w:val="24"/>
          <w:rtl/>
          <w:lang w:bidi="ar-MA"/>
        </w:rPr>
        <w:t>لتعميق التفكير في</w:t>
      </w:r>
      <w:r w:rsidR="003968BA" w:rsidRPr="00F31D2E">
        <w:rPr>
          <w:rFonts w:ascii="Times New Roman" w:hAnsi="Times New Roman" w:cs="Arabic Transparent" w:hint="cs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القضايا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التي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="003968BA" w:rsidRPr="00F31D2E">
        <w:rPr>
          <w:rFonts w:ascii="Times New Roman" w:hAnsi="Times New Roman" w:cs="Arabic Transparent" w:hint="cs"/>
          <w:szCs w:val="24"/>
          <w:rtl/>
          <w:lang w:bidi="ar-MA"/>
        </w:rPr>
        <w:t xml:space="preserve">سيتم </w:t>
      </w:r>
      <w:proofErr w:type="spellStart"/>
      <w:r w:rsidR="003968BA" w:rsidRPr="00F31D2E">
        <w:rPr>
          <w:rFonts w:ascii="Times New Roman" w:hAnsi="Times New Roman" w:cs="Arabic Transparent" w:hint="cs"/>
          <w:szCs w:val="24"/>
          <w:rtl/>
          <w:lang w:bidi="ar-MA"/>
        </w:rPr>
        <w:t>تداولها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،</w:t>
      </w:r>
      <w:proofErr w:type="spellEnd"/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مع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التركيز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على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الحالة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الراهنة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للتنو</w:t>
      </w:r>
      <w:r w:rsidR="00F31D2E" w:rsidRPr="00F31D2E">
        <w:rPr>
          <w:rFonts w:ascii="Times New Roman" w:hAnsi="Times New Roman" w:cs="Arabic Transparent" w:hint="cs"/>
          <w:szCs w:val="24"/>
          <w:rtl/>
          <w:lang w:bidi="ar-MA"/>
        </w:rPr>
        <w:t>ي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ع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و</w:t>
      </w:r>
      <w:r w:rsidR="00927E13" w:rsidRPr="00F31D2E">
        <w:rPr>
          <w:rFonts w:ascii="Times New Roman" w:hAnsi="Times New Roman" w:cs="Arabic Transparent" w:hint="cs"/>
          <w:szCs w:val="24"/>
          <w:rtl/>
          <w:lang w:bidi="ar-MA"/>
        </w:rPr>
        <w:t>التطوير</w:t>
      </w:r>
      <w:r w:rsidR="003968BA" w:rsidRPr="00F31D2E">
        <w:rPr>
          <w:rFonts w:ascii="Times New Roman" w:hAnsi="Times New Roman" w:cs="Arabic Transparent" w:hint="cs"/>
          <w:szCs w:val="24"/>
          <w:rtl/>
          <w:lang w:bidi="ar-MA"/>
        </w:rPr>
        <w:t xml:space="preserve"> على صعيد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المنطقة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proofErr w:type="spellStart"/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،</w:t>
      </w:r>
      <w:proofErr w:type="spellEnd"/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proofErr w:type="spellStart"/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محدداتها،</w:t>
      </w:r>
      <w:proofErr w:type="spellEnd"/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والعلاقة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بين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="00927E13" w:rsidRPr="00F31D2E">
        <w:rPr>
          <w:rFonts w:ascii="Times New Roman" w:hAnsi="Times New Roman" w:cs="Arabic Transparent" w:hint="eastAsia"/>
          <w:szCs w:val="24"/>
          <w:rtl/>
          <w:lang w:bidi="ar-MA"/>
        </w:rPr>
        <w:t>التطو</w:t>
      </w:r>
      <w:r w:rsidR="00927E13" w:rsidRPr="00F31D2E">
        <w:rPr>
          <w:rFonts w:ascii="Times New Roman" w:hAnsi="Times New Roman" w:cs="Arabic Transparent" w:hint="cs"/>
          <w:szCs w:val="24"/>
          <w:rtl/>
          <w:lang w:bidi="ar-MA"/>
        </w:rPr>
        <w:t>ي</w:t>
      </w:r>
      <w:r w:rsidR="00927E13" w:rsidRPr="00F31D2E">
        <w:rPr>
          <w:rFonts w:ascii="Times New Roman" w:hAnsi="Times New Roman" w:cs="Arabic Transparent" w:hint="eastAsia"/>
          <w:szCs w:val="24"/>
          <w:rtl/>
          <w:lang w:bidi="ar-MA"/>
        </w:rPr>
        <w:t>ر</w:t>
      </w:r>
      <w:r w:rsidR="00927E13"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="00927E13" w:rsidRPr="00F31D2E">
        <w:rPr>
          <w:rFonts w:ascii="Times New Roman" w:hAnsi="Times New Roman" w:cs="Arabic Transparent" w:hint="cs"/>
          <w:szCs w:val="24"/>
          <w:rtl/>
          <w:lang w:bidi="ar-MA"/>
        </w:rPr>
        <w:t>و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الإنتاجية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والنمو</w:t>
      </w:r>
      <w:r w:rsidR="00545A41">
        <w:rPr>
          <w:rFonts w:ascii="Times New Roman" w:hAnsi="Times New Roman" w:cs="Arabic Transparent" w:hint="cs"/>
          <w:szCs w:val="24"/>
          <w:rtl/>
          <w:lang w:bidi="ar-MA"/>
        </w:rPr>
        <w:t xml:space="preserve"> وخلق فرص </w:t>
      </w:r>
      <w:proofErr w:type="spellStart"/>
      <w:r w:rsidR="00545A41">
        <w:rPr>
          <w:rFonts w:ascii="Times New Roman" w:hAnsi="Times New Roman" w:cs="Arabic Transparent" w:hint="cs"/>
          <w:szCs w:val="24"/>
          <w:rtl/>
          <w:lang w:bidi="ar-MA"/>
        </w:rPr>
        <w:t>العمل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،</w:t>
      </w:r>
      <w:proofErr w:type="spellEnd"/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وإمكانات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دور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التكامل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الإقليمي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في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هذا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proofErr w:type="spellStart"/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المجال،</w:t>
      </w:r>
      <w:proofErr w:type="spellEnd"/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و</w:t>
      </w:r>
      <w:r w:rsidR="00FD4150" w:rsidRPr="00F31D2E">
        <w:rPr>
          <w:rFonts w:ascii="Times New Roman" w:hAnsi="Times New Roman" w:cs="Arabic Transparent" w:hint="cs"/>
          <w:szCs w:val="24"/>
          <w:rtl/>
          <w:lang w:bidi="ar-MA"/>
        </w:rPr>
        <w:t xml:space="preserve">كذلك دور كل من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الدول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الأعضاء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="00927E13" w:rsidRPr="00F31D2E">
        <w:rPr>
          <w:rFonts w:ascii="Times New Roman" w:hAnsi="Times New Roman" w:cs="Arabic Transparent" w:hint="cs"/>
          <w:szCs w:val="24"/>
          <w:rtl/>
          <w:lang w:bidi="ar-MA"/>
        </w:rPr>
        <w:t>والفاعلين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الآخرين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بما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في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ذلك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القطاع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الخاص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والأوساط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الأكاديمية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>.</w:t>
      </w:r>
    </w:p>
    <w:p w:rsidR="00AE5477" w:rsidRPr="00F31D2E" w:rsidRDefault="00AE5477" w:rsidP="00AE5477">
      <w:pPr>
        <w:bidi/>
        <w:ind w:firstLine="720"/>
        <w:jc w:val="both"/>
        <w:rPr>
          <w:rFonts w:ascii="Times New Roman" w:hAnsi="Times New Roman" w:cs="Arabic Transparent"/>
          <w:b/>
          <w:bCs/>
          <w:szCs w:val="24"/>
          <w:rtl/>
          <w:lang w:bidi="ar-MA"/>
        </w:rPr>
      </w:pPr>
    </w:p>
    <w:p w:rsidR="002463F0" w:rsidRPr="00F31D2E" w:rsidRDefault="00396C59" w:rsidP="002463F0">
      <w:pPr>
        <w:bidi/>
        <w:ind w:firstLine="720"/>
        <w:jc w:val="both"/>
        <w:rPr>
          <w:rFonts w:ascii="Times New Roman" w:hAnsi="Times New Roman" w:cs="Arabic Transparent"/>
          <w:b/>
          <w:bCs/>
          <w:szCs w:val="24"/>
          <w:lang w:bidi="ar-MA"/>
        </w:rPr>
      </w:pPr>
      <w:r w:rsidRPr="00F31D2E">
        <w:rPr>
          <w:rFonts w:cs="Arabic Transparent" w:hint="cs"/>
          <w:szCs w:val="24"/>
          <w:rtl/>
          <w:lang w:bidi="ar-MA"/>
        </w:rPr>
        <w:t xml:space="preserve">وستنكب اللجنة </w:t>
      </w:r>
      <w:proofErr w:type="gramStart"/>
      <w:r w:rsidRPr="00F31D2E">
        <w:rPr>
          <w:rFonts w:cs="Arabic Transparent" w:hint="cs"/>
          <w:szCs w:val="24"/>
          <w:rtl/>
          <w:lang w:bidi="ar-MA"/>
        </w:rPr>
        <w:t>أيضا</w:t>
      </w:r>
      <w:proofErr w:type="gramEnd"/>
      <w:r w:rsidRPr="00F31D2E">
        <w:rPr>
          <w:rFonts w:cs="Arabic Transparent" w:hint="cs"/>
          <w:szCs w:val="24"/>
          <w:rtl/>
          <w:lang w:bidi="ar-MA"/>
        </w:rPr>
        <w:t xml:space="preserve"> خلال هذه الدورة على </w:t>
      </w:r>
      <w:r w:rsidRPr="00F31D2E">
        <w:rPr>
          <w:rFonts w:ascii="Times New Roman" w:hAnsi="Times New Roman" w:cs="Arabic Transparent" w:hint="cs"/>
          <w:szCs w:val="24"/>
          <w:rtl/>
          <w:lang w:val="fr-FR" w:eastAsia="fr-FR" w:bidi="ar-MA"/>
        </w:rPr>
        <w:t>بحث ومناقشة المواضيع التالية</w:t>
      </w:r>
      <w:r w:rsidR="00927E13" w:rsidRPr="00F31D2E">
        <w:rPr>
          <w:rFonts w:ascii="Times New Roman" w:hAnsi="Times New Roman" w:cs="Arabic Transparent" w:hint="cs"/>
          <w:szCs w:val="24"/>
          <w:rtl/>
          <w:lang w:val="fr-FR" w:eastAsia="fr-FR" w:bidi="ar-MA"/>
        </w:rPr>
        <w:t>:</w:t>
      </w:r>
    </w:p>
    <w:p w:rsidR="002463F0" w:rsidRPr="00F31D2E" w:rsidRDefault="002463F0" w:rsidP="002463F0">
      <w:pPr>
        <w:bidi/>
        <w:ind w:firstLine="720"/>
        <w:jc w:val="both"/>
        <w:rPr>
          <w:rFonts w:ascii="Times New Roman" w:hAnsi="Times New Roman" w:cs="Arabic Transparent"/>
          <w:b/>
          <w:bCs/>
          <w:szCs w:val="24"/>
          <w:lang w:bidi="ar-MA"/>
        </w:rPr>
      </w:pPr>
    </w:p>
    <w:p w:rsidR="002463F0" w:rsidRDefault="00545A41" w:rsidP="00740CF0">
      <w:pPr>
        <w:pStyle w:val="Paragraphedeliste"/>
        <w:numPr>
          <w:ilvl w:val="0"/>
          <w:numId w:val="12"/>
        </w:numPr>
        <w:bidi/>
        <w:jc w:val="both"/>
        <w:rPr>
          <w:rFonts w:ascii="Times New Roman" w:hAnsi="Times New Roman" w:cs="Arabic Transparent" w:hint="cs"/>
          <w:szCs w:val="24"/>
          <w:lang w:bidi="ar-MA"/>
        </w:rPr>
      </w:pPr>
      <w:r>
        <w:rPr>
          <w:rFonts w:ascii="Times New Roman" w:hAnsi="Times New Roman" w:cs="Arabic Transparent" w:hint="cs"/>
          <w:szCs w:val="24"/>
          <w:rtl/>
          <w:lang w:bidi="ar-MA"/>
        </w:rPr>
        <w:t xml:space="preserve">التطورات والاتجاهات </w:t>
      </w:r>
      <w:r w:rsidR="002463F0" w:rsidRPr="00F31D2E">
        <w:rPr>
          <w:rFonts w:ascii="Times New Roman" w:hAnsi="Times New Roman" w:cs="Arabic Transparent" w:hint="eastAsia"/>
          <w:szCs w:val="24"/>
          <w:rtl/>
          <w:lang w:bidi="ar-MA"/>
        </w:rPr>
        <w:t>الاقتصادية</w:t>
      </w:r>
      <w:r w:rsidR="002463F0"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="002463F0" w:rsidRPr="00F31D2E">
        <w:rPr>
          <w:rFonts w:ascii="Times New Roman" w:hAnsi="Times New Roman" w:cs="Arabic Transparent" w:hint="eastAsia"/>
          <w:szCs w:val="24"/>
          <w:rtl/>
          <w:lang w:bidi="ar-MA"/>
        </w:rPr>
        <w:t>والاجتماعية</w:t>
      </w:r>
      <w:r w:rsidR="002463F0"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="002463F0" w:rsidRPr="00F31D2E">
        <w:rPr>
          <w:rFonts w:ascii="Times New Roman" w:hAnsi="Times New Roman" w:cs="Arabic Transparent" w:hint="eastAsia"/>
          <w:szCs w:val="24"/>
          <w:rtl/>
          <w:lang w:bidi="ar-MA"/>
        </w:rPr>
        <w:t>في</w:t>
      </w:r>
      <w:r w:rsidR="002463F0"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="002463F0" w:rsidRPr="00F31D2E">
        <w:rPr>
          <w:rFonts w:ascii="Times New Roman" w:hAnsi="Times New Roman" w:cs="Arabic Transparent" w:hint="eastAsia"/>
          <w:szCs w:val="24"/>
          <w:rtl/>
          <w:lang w:bidi="ar-MA"/>
        </w:rPr>
        <w:t>شمال</w:t>
      </w:r>
      <w:r w:rsidR="002463F0"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="002463F0" w:rsidRPr="00F31D2E">
        <w:rPr>
          <w:rFonts w:ascii="Times New Roman" w:hAnsi="Times New Roman" w:cs="Arabic Transparent" w:hint="eastAsia"/>
          <w:szCs w:val="24"/>
          <w:rtl/>
          <w:lang w:bidi="ar-MA"/>
        </w:rPr>
        <w:t>أفريقيا</w:t>
      </w:r>
      <w:bookmarkStart w:id="5" w:name="OLE_LINK12"/>
      <w:bookmarkStart w:id="6" w:name="OLE_LINK13"/>
      <w:r w:rsidR="002463F0" w:rsidRPr="00F31D2E">
        <w:rPr>
          <w:rFonts w:ascii="Times New Roman" w:hAnsi="Times New Roman" w:cs="Arabic Transparent" w:hint="eastAsia"/>
          <w:szCs w:val="24"/>
          <w:rtl/>
          <w:lang w:bidi="ar-MA"/>
        </w:rPr>
        <w:t>؛</w:t>
      </w:r>
      <w:bookmarkEnd w:id="5"/>
      <w:bookmarkEnd w:id="6"/>
    </w:p>
    <w:p w:rsidR="00740CF0" w:rsidRPr="00F31D2E" w:rsidRDefault="00740CF0" w:rsidP="00740CF0">
      <w:pPr>
        <w:pStyle w:val="Paragraphedeliste"/>
        <w:numPr>
          <w:ilvl w:val="0"/>
          <w:numId w:val="12"/>
        </w:numPr>
        <w:bidi/>
        <w:jc w:val="both"/>
        <w:rPr>
          <w:rFonts w:ascii="Times New Roman" w:hAnsi="Times New Roman" w:cs="Arabic Transparent"/>
          <w:szCs w:val="24"/>
          <w:lang w:bidi="ar-MA"/>
        </w:rPr>
      </w:pPr>
      <w:proofErr w:type="gramStart"/>
      <w:r>
        <w:rPr>
          <w:rFonts w:ascii="Times New Roman" w:hAnsi="Times New Roman" w:cs="Arabic Transparent" w:hint="cs"/>
          <w:szCs w:val="24"/>
          <w:rtl/>
          <w:lang w:bidi="ar-MA"/>
        </w:rPr>
        <w:t>آفاق</w:t>
      </w:r>
      <w:proofErr w:type="gramEnd"/>
      <w:r>
        <w:rPr>
          <w:rFonts w:ascii="Times New Roman" w:hAnsi="Times New Roman" w:cs="Arabic Transparent" w:hint="cs"/>
          <w:szCs w:val="24"/>
          <w:rtl/>
          <w:lang w:bidi="ar-MA"/>
        </w:rPr>
        <w:t xml:space="preserve"> وعملية التحضير لأجندة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ما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بعد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عام</w:t>
      </w:r>
      <w:r>
        <w:rPr>
          <w:rFonts w:ascii="Times New Roman" w:hAnsi="Times New Roman" w:cs="Arabic Transparent" w:hint="cs"/>
          <w:szCs w:val="24"/>
          <w:rtl/>
          <w:lang w:bidi="ar-MA"/>
        </w:rPr>
        <w:t xml:space="preserve"> 2015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؛</w:t>
      </w:r>
    </w:p>
    <w:p w:rsidR="00396C59" w:rsidRPr="00F31D2E" w:rsidRDefault="00740CF0" w:rsidP="00740CF0">
      <w:pPr>
        <w:pStyle w:val="Paragraphedeliste"/>
        <w:numPr>
          <w:ilvl w:val="0"/>
          <w:numId w:val="12"/>
        </w:numPr>
        <w:bidi/>
        <w:rPr>
          <w:rFonts w:ascii="Times New Roman" w:hAnsi="Times New Roman" w:cs="Arabic Transparent"/>
          <w:szCs w:val="24"/>
          <w:rtl/>
          <w:lang w:val="fr-FR" w:eastAsia="fr-FR" w:bidi="ar-MA"/>
        </w:rPr>
      </w:pPr>
      <w:r>
        <w:rPr>
          <w:rFonts w:ascii="Times New Roman" w:hAnsi="Times New Roman" w:cs="Arabic Transparent" w:hint="cs"/>
          <w:szCs w:val="24"/>
          <w:rtl/>
          <w:lang w:val="fr-FR" w:eastAsia="fr-FR" w:bidi="ar-MA"/>
        </w:rPr>
        <w:t xml:space="preserve">مشروع </w:t>
      </w:r>
      <w:r w:rsidR="00396C59" w:rsidRPr="00F31D2E">
        <w:rPr>
          <w:rFonts w:ascii="Times New Roman" w:hAnsi="Times New Roman" w:cs="Arabic Transparent" w:hint="cs"/>
          <w:szCs w:val="24"/>
          <w:rtl/>
          <w:lang w:val="fr-FR" w:eastAsia="fr-FR" w:bidi="ar-MA"/>
        </w:rPr>
        <w:t xml:space="preserve">أنشطة </w:t>
      </w:r>
      <w:r>
        <w:rPr>
          <w:rFonts w:ascii="Times New Roman" w:hAnsi="Times New Roman" w:cs="Arabic Transparent" w:hint="cs"/>
          <w:szCs w:val="24"/>
          <w:rtl/>
          <w:lang w:val="fr-FR" w:eastAsia="fr-FR" w:bidi="ar-MA"/>
        </w:rPr>
        <w:t>المكتب 2014-2015</w:t>
      </w:r>
      <w:r w:rsidR="00396C59" w:rsidRPr="00F31D2E">
        <w:rPr>
          <w:rFonts w:ascii="Times New Roman" w:hAnsi="Times New Roman" w:cs="Arabic Transparent" w:hint="cs"/>
          <w:szCs w:val="24"/>
          <w:rtl/>
          <w:lang w:val="fr-FR" w:eastAsia="fr-FR" w:bidi="ar-MA"/>
        </w:rPr>
        <w:t>.</w:t>
      </w:r>
    </w:p>
    <w:p w:rsidR="00703D8E" w:rsidRDefault="00703D8E" w:rsidP="00703D8E">
      <w:pPr>
        <w:bidi/>
        <w:ind w:left="1133"/>
        <w:rPr>
          <w:rFonts w:ascii="Times New Roman" w:hAnsi="Times New Roman" w:cs="Arabic Transparent" w:hint="cs"/>
          <w:szCs w:val="24"/>
          <w:rtl/>
          <w:lang w:val="fr-FR" w:eastAsia="fr-FR" w:bidi="ar-MA"/>
        </w:rPr>
      </w:pPr>
    </w:p>
    <w:p w:rsidR="00545A41" w:rsidRPr="00545A41" w:rsidRDefault="00545A41" w:rsidP="00545A41">
      <w:pPr>
        <w:bidi/>
        <w:ind w:left="1133"/>
        <w:rPr>
          <w:rFonts w:ascii="Times New Roman" w:hAnsi="Times New Roman" w:cs="Arabic Transparent"/>
          <w:szCs w:val="24"/>
          <w:lang w:eastAsia="fr-FR" w:bidi="ar-MA"/>
        </w:rPr>
      </w:pPr>
    </w:p>
    <w:p w:rsidR="005B4829" w:rsidRPr="00F31D2E" w:rsidRDefault="005B4829" w:rsidP="005B4829">
      <w:pPr>
        <w:bidi/>
        <w:ind w:firstLine="720"/>
        <w:jc w:val="both"/>
        <w:rPr>
          <w:rFonts w:cs="Arabic Transparent"/>
          <w:szCs w:val="24"/>
          <w:rtl/>
          <w:lang w:bidi="ar-MA"/>
        </w:rPr>
      </w:pPr>
      <w:r w:rsidRPr="00F31D2E">
        <w:rPr>
          <w:rFonts w:cs="Arabic Transparent" w:hint="cs"/>
          <w:szCs w:val="24"/>
          <w:rtl/>
          <w:lang w:bidi="ar-MA"/>
        </w:rPr>
        <w:t xml:space="preserve">وستُخصص لجنة الخبراء جلسة عمل لدراسة وضع التكامل الإقليمي في منطقة المغرب </w:t>
      </w:r>
      <w:proofErr w:type="spellStart"/>
      <w:r w:rsidRPr="00F31D2E">
        <w:rPr>
          <w:rFonts w:cs="Arabic Transparent" w:hint="cs"/>
          <w:szCs w:val="24"/>
          <w:rtl/>
          <w:lang w:bidi="ar-MA"/>
        </w:rPr>
        <w:t>العربي،</w:t>
      </w:r>
      <w:proofErr w:type="spellEnd"/>
      <w:r w:rsidRPr="00F31D2E">
        <w:rPr>
          <w:rFonts w:cs="Arabic Transparent" w:hint="cs"/>
          <w:szCs w:val="24"/>
          <w:rtl/>
          <w:lang w:bidi="ar-MA"/>
        </w:rPr>
        <w:t xml:space="preserve"> التي ستُمكن الدول الأعضاء من الاطلاع على حصيلة تنفيذ البرنامج المتعدد السنوات مع أمانة اتحاد المغرب العربي خلال الفتـرة </w:t>
      </w:r>
      <w:r w:rsidRPr="00F31D2E">
        <w:rPr>
          <w:rFonts w:ascii="Times New Roman" w:hAnsi="Times New Roman" w:cs="Arabic Transparent" w:hint="cs"/>
          <w:szCs w:val="24"/>
          <w:rtl/>
          <w:lang w:val="fr-FR" w:eastAsia="fr-FR" w:bidi="ar-MA"/>
        </w:rPr>
        <w:t>2010</w:t>
      </w:r>
      <w:r w:rsidRPr="00F31D2E">
        <w:rPr>
          <w:rFonts w:cs="Arabic Transparent" w:hint="cs"/>
          <w:szCs w:val="24"/>
          <w:rtl/>
          <w:lang w:bidi="ar-MA"/>
        </w:rPr>
        <w:t>-</w:t>
      </w:r>
      <w:r w:rsidRPr="00F31D2E">
        <w:rPr>
          <w:rFonts w:ascii="Times New Roman" w:hAnsi="Times New Roman" w:cs="Arabic Transparent" w:hint="cs"/>
          <w:szCs w:val="24"/>
          <w:rtl/>
          <w:lang w:val="fr-FR" w:eastAsia="fr-FR" w:bidi="ar-MA"/>
        </w:rPr>
        <w:t>2012</w:t>
      </w:r>
      <w:r w:rsidRPr="00F31D2E">
        <w:rPr>
          <w:rFonts w:cs="Arabic Transparent" w:hint="cs"/>
          <w:szCs w:val="24"/>
          <w:rtl/>
          <w:lang w:bidi="ar-MA"/>
        </w:rPr>
        <w:t xml:space="preserve"> ومناقشة التوجهات الرئيسية للتعاون والتكامل الإقليمي للسنوات المقبلة.</w:t>
      </w:r>
    </w:p>
    <w:p w:rsidR="00396C59" w:rsidRPr="00F31D2E" w:rsidRDefault="00396C59" w:rsidP="00396C59">
      <w:pPr>
        <w:bidi/>
        <w:ind w:firstLine="720"/>
        <w:jc w:val="both"/>
        <w:rPr>
          <w:rFonts w:ascii="Times New Roman" w:hAnsi="Times New Roman" w:cs="Arabic Transparent"/>
          <w:b/>
          <w:bCs/>
          <w:szCs w:val="24"/>
          <w:rtl/>
          <w:lang w:bidi="ar-MA"/>
        </w:rPr>
      </w:pPr>
    </w:p>
    <w:p w:rsidR="005B4829" w:rsidRPr="00F31D2E" w:rsidRDefault="005B4829" w:rsidP="00740CF0">
      <w:pPr>
        <w:bidi/>
        <w:ind w:firstLine="720"/>
        <w:jc w:val="both"/>
        <w:rPr>
          <w:rFonts w:cs="Arabic Transparent"/>
          <w:szCs w:val="24"/>
          <w:rtl/>
          <w:lang w:bidi="ar-MA"/>
        </w:rPr>
      </w:pPr>
      <w:r w:rsidRPr="00F31D2E">
        <w:rPr>
          <w:rFonts w:cs="Arabic Transparent" w:hint="cs"/>
          <w:szCs w:val="24"/>
          <w:rtl/>
          <w:lang w:bidi="ar-MA"/>
        </w:rPr>
        <w:t>وس</w:t>
      </w:r>
      <w:r w:rsidR="00740CF0">
        <w:rPr>
          <w:rFonts w:cs="Arabic Transparent" w:hint="cs"/>
          <w:szCs w:val="24"/>
          <w:rtl/>
          <w:lang w:bidi="ar-MA"/>
        </w:rPr>
        <w:t>ن</w:t>
      </w:r>
      <w:r w:rsidRPr="00F31D2E">
        <w:rPr>
          <w:rFonts w:cs="Arabic Transparent" w:hint="cs"/>
          <w:szCs w:val="24"/>
          <w:rtl/>
          <w:lang w:bidi="ar-MA"/>
        </w:rPr>
        <w:t>وافيكم</w:t>
      </w:r>
      <w:r w:rsidR="00740CF0">
        <w:rPr>
          <w:rFonts w:cs="Arabic Transparent" w:hint="cs"/>
          <w:szCs w:val="24"/>
          <w:rtl/>
          <w:lang w:bidi="ar-MA"/>
        </w:rPr>
        <w:t xml:space="preserve"> بجدول الأعمال و</w:t>
      </w:r>
      <w:r w:rsidRPr="00F31D2E">
        <w:rPr>
          <w:rFonts w:cs="Arabic Transparent" w:hint="cs"/>
          <w:szCs w:val="24"/>
          <w:rtl/>
          <w:lang w:bidi="ar-MA"/>
        </w:rPr>
        <w:t xml:space="preserve"> ب</w:t>
      </w:r>
      <w:r w:rsidRPr="00F31D2E">
        <w:rPr>
          <w:rFonts w:cs="Arabic Transparent" w:hint="eastAsia"/>
          <w:szCs w:val="24"/>
          <w:rtl/>
        </w:rPr>
        <w:t>وثائق</w:t>
      </w:r>
      <w:r w:rsidRPr="00F31D2E">
        <w:rPr>
          <w:rFonts w:cs="Arabic Transparent"/>
          <w:szCs w:val="24"/>
          <w:rtl/>
        </w:rPr>
        <w:t xml:space="preserve"> </w:t>
      </w:r>
      <w:proofErr w:type="gramStart"/>
      <w:r w:rsidRPr="00F31D2E">
        <w:rPr>
          <w:rFonts w:cs="Arabic Transparent" w:hint="eastAsia"/>
          <w:szCs w:val="24"/>
          <w:rtl/>
        </w:rPr>
        <w:t>العمل</w:t>
      </w:r>
      <w:proofErr w:type="gramEnd"/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eastAsia"/>
          <w:szCs w:val="24"/>
          <w:rtl/>
        </w:rPr>
        <w:t>الخاصة</w:t>
      </w:r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eastAsia"/>
          <w:szCs w:val="24"/>
          <w:rtl/>
        </w:rPr>
        <w:t>بالاجتماع</w:t>
      </w:r>
      <w:r w:rsidRPr="00F31D2E">
        <w:rPr>
          <w:rFonts w:cs="Arabic Transparent" w:hint="cs"/>
          <w:szCs w:val="24"/>
          <w:rtl/>
          <w:lang w:bidi="ar-MA"/>
        </w:rPr>
        <w:t xml:space="preserve"> في</w:t>
      </w:r>
      <w:r w:rsidR="00F31D2E" w:rsidRPr="00F31D2E">
        <w:rPr>
          <w:rFonts w:cs="Arabic Transparent" w:hint="cs"/>
          <w:szCs w:val="24"/>
          <w:rtl/>
          <w:lang w:bidi="ar-MA"/>
        </w:rPr>
        <w:t xml:space="preserve"> أقرب </w:t>
      </w:r>
      <w:r w:rsidRPr="00F31D2E">
        <w:rPr>
          <w:rFonts w:cs="Arabic Transparent" w:hint="cs"/>
          <w:szCs w:val="24"/>
          <w:rtl/>
          <w:lang w:bidi="ar-MA"/>
        </w:rPr>
        <w:t>وقت لاحق.</w:t>
      </w:r>
    </w:p>
    <w:p w:rsidR="005B4829" w:rsidRPr="00F31D2E" w:rsidRDefault="005B4829" w:rsidP="005B4829">
      <w:pPr>
        <w:bidi/>
        <w:ind w:firstLine="720"/>
        <w:jc w:val="both"/>
        <w:rPr>
          <w:rFonts w:cs="Arabic Transparent"/>
          <w:szCs w:val="24"/>
          <w:rtl/>
          <w:lang w:bidi="ar-MA"/>
        </w:rPr>
      </w:pPr>
    </w:p>
    <w:p w:rsidR="009E4792" w:rsidRPr="00F31D2E" w:rsidRDefault="005B4829" w:rsidP="005B4829">
      <w:pPr>
        <w:tabs>
          <w:tab w:val="left" w:pos="1163"/>
        </w:tabs>
        <w:bidi/>
        <w:ind w:firstLine="720"/>
        <w:jc w:val="both"/>
        <w:rPr>
          <w:rFonts w:ascii="Times New Roman" w:hAnsi="Times New Roman" w:cs="Arabic Transparent"/>
          <w:b/>
          <w:bCs/>
          <w:szCs w:val="24"/>
          <w:rtl/>
          <w:lang w:bidi="ar-MA"/>
        </w:rPr>
      </w:pPr>
      <w:r w:rsidRPr="00F31D2E">
        <w:rPr>
          <w:rFonts w:cs="Arabic Transparent" w:hint="eastAsia"/>
          <w:szCs w:val="24"/>
          <w:rtl/>
        </w:rPr>
        <w:t>وينتهز</w:t>
      </w:r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eastAsia"/>
          <w:szCs w:val="24"/>
          <w:rtl/>
        </w:rPr>
        <w:t>مكتب</w:t>
      </w:r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eastAsia"/>
          <w:szCs w:val="24"/>
          <w:rtl/>
        </w:rPr>
        <w:t>شمال</w:t>
      </w:r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eastAsia"/>
          <w:szCs w:val="24"/>
          <w:rtl/>
        </w:rPr>
        <w:t>أفريقيا</w:t>
      </w:r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eastAsia"/>
          <w:szCs w:val="24"/>
          <w:rtl/>
        </w:rPr>
        <w:t>التابع</w:t>
      </w:r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eastAsia"/>
          <w:szCs w:val="24"/>
          <w:rtl/>
        </w:rPr>
        <w:t>للجنة</w:t>
      </w:r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cs"/>
          <w:szCs w:val="24"/>
          <w:rtl/>
        </w:rPr>
        <w:t xml:space="preserve">الأمم المتحدة </w:t>
      </w:r>
      <w:r w:rsidRPr="00F31D2E">
        <w:rPr>
          <w:rFonts w:cs="Arabic Transparent" w:hint="eastAsia"/>
          <w:szCs w:val="24"/>
          <w:rtl/>
        </w:rPr>
        <w:t>الاقتصادية</w:t>
      </w:r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eastAsia"/>
          <w:szCs w:val="24"/>
          <w:rtl/>
        </w:rPr>
        <w:t>لأفريقيا</w:t>
      </w:r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eastAsia"/>
          <w:szCs w:val="24"/>
          <w:rtl/>
        </w:rPr>
        <w:t>هذه</w:t>
      </w:r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eastAsia"/>
          <w:szCs w:val="24"/>
          <w:rtl/>
        </w:rPr>
        <w:t>الفرصة</w:t>
      </w:r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eastAsia"/>
          <w:szCs w:val="24"/>
          <w:rtl/>
        </w:rPr>
        <w:t>ليعرب</w:t>
      </w:r>
      <w:r w:rsidRPr="00F31D2E">
        <w:rPr>
          <w:rFonts w:cs="Arabic Transparent" w:hint="cs"/>
          <w:szCs w:val="24"/>
          <w:rtl/>
        </w:rPr>
        <w:t xml:space="preserve"> مجددا </w:t>
      </w:r>
      <w:r w:rsidRPr="00F31D2E">
        <w:rPr>
          <w:rFonts w:cs="Arabic Transparent" w:hint="cs"/>
          <w:szCs w:val="24"/>
          <w:rtl/>
          <w:lang w:bidi="ar-MA"/>
        </w:rPr>
        <w:t xml:space="preserve">لوزارة المالية والاقتصاد الوطني </w:t>
      </w:r>
      <w:r w:rsidRPr="00F31D2E">
        <w:rPr>
          <w:rFonts w:cs="Arabic Transparent" w:hint="eastAsia"/>
          <w:szCs w:val="24"/>
          <w:rtl/>
        </w:rPr>
        <w:t>عن</w:t>
      </w:r>
      <w:r w:rsidRPr="00F31D2E">
        <w:rPr>
          <w:rFonts w:cs="Arabic Transparent"/>
          <w:szCs w:val="24"/>
          <w:rtl/>
        </w:rPr>
        <w:t xml:space="preserve"> </w:t>
      </w:r>
      <w:r w:rsidRPr="00F31D2E">
        <w:rPr>
          <w:rFonts w:cs="Arabic Transparent" w:hint="cs"/>
          <w:szCs w:val="24"/>
          <w:rtl/>
          <w:lang w:bidi="ar-MA"/>
        </w:rPr>
        <w:t>فائق احترامه وتقديره.</w:t>
      </w:r>
      <w:r w:rsidR="000A37F9" w:rsidRPr="00F31D2E">
        <w:rPr>
          <w:rFonts w:ascii="Times New Roman" w:hAnsi="Times New Roman" w:cs="Arabic Transparent"/>
          <w:b/>
          <w:bCs/>
          <w:szCs w:val="24"/>
          <w:rtl/>
          <w:lang w:bidi="ar-MA"/>
        </w:rPr>
        <w:tab/>
      </w:r>
    </w:p>
    <w:p w:rsidR="001321B6" w:rsidRPr="00F31D2E" w:rsidRDefault="001321B6" w:rsidP="000A37F9">
      <w:pPr>
        <w:bidi/>
        <w:rPr>
          <w:rFonts w:cs="Arabic Transparent"/>
          <w:szCs w:val="24"/>
          <w:lang w:bidi="ar-MA"/>
        </w:rPr>
      </w:pPr>
    </w:p>
    <w:p w:rsidR="009E4792" w:rsidRPr="00F31D2E" w:rsidRDefault="009E4792" w:rsidP="00740CF0">
      <w:pPr>
        <w:bidi/>
        <w:ind w:firstLine="720"/>
        <w:jc w:val="right"/>
        <w:rPr>
          <w:rFonts w:ascii="Times New Roman" w:hAnsi="Times New Roman" w:cs="Arabic Transparent"/>
          <w:szCs w:val="24"/>
          <w:rtl/>
          <w:lang w:bidi="ar-MA"/>
        </w:rPr>
      </w:pPr>
      <w:proofErr w:type="spellStart"/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الرباط</w:t>
      </w:r>
      <w:r w:rsidR="00F31D2E" w:rsidRPr="00F31D2E">
        <w:rPr>
          <w:rFonts w:ascii="Times New Roman" w:hAnsi="Times New Roman" w:cs="Arabic Transparent" w:hint="cs"/>
          <w:szCs w:val="24"/>
          <w:rtl/>
          <w:lang w:bidi="ar-MA"/>
        </w:rPr>
        <w:t>،</w:t>
      </w:r>
      <w:proofErr w:type="spellEnd"/>
      <w:r w:rsidR="00F31D2E" w:rsidRPr="00F31D2E">
        <w:rPr>
          <w:rFonts w:ascii="Times New Roman" w:hAnsi="Times New Roman" w:cs="Arabic Transparent" w:hint="cs"/>
          <w:szCs w:val="24"/>
          <w:rtl/>
          <w:lang w:bidi="ar-MA"/>
        </w:rPr>
        <w:t xml:space="preserve"> </w:t>
      </w:r>
      <w:r w:rsidR="00740CF0">
        <w:rPr>
          <w:rFonts w:ascii="Times New Roman" w:hAnsi="Times New Roman" w:cs="Arabic Transparent" w:hint="cs"/>
          <w:szCs w:val="24"/>
          <w:rtl/>
          <w:lang w:bidi="ar-MA"/>
        </w:rPr>
        <w:t>7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</w:t>
      </w:r>
      <w:r w:rsidR="00F31D2E" w:rsidRPr="00F31D2E">
        <w:rPr>
          <w:rFonts w:ascii="Times New Roman" w:hAnsi="Times New Roman" w:cs="Arabic Transparent" w:hint="cs"/>
          <w:szCs w:val="24"/>
          <w:rtl/>
          <w:lang w:bidi="ar-MA"/>
        </w:rPr>
        <w:t>كانون الأول/</w:t>
      </w:r>
      <w:r w:rsidRPr="00F31D2E">
        <w:rPr>
          <w:rFonts w:ascii="Times New Roman" w:hAnsi="Times New Roman" w:cs="Arabic Transparent" w:hint="eastAsia"/>
          <w:szCs w:val="24"/>
          <w:rtl/>
          <w:lang w:bidi="ar-MA"/>
        </w:rPr>
        <w:t>ديسمبر</w:t>
      </w:r>
      <w:r w:rsidRPr="00F31D2E">
        <w:rPr>
          <w:rFonts w:ascii="Times New Roman" w:hAnsi="Times New Roman" w:cs="Arabic Transparent"/>
          <w:szCs w:val="24"/>
          <w:rtl/>
          <w:lang w:bidi="ar-MA"/>
        </w:rPr>
        <w:t xml:space="preserve"> 2012 </w:t>
      </w:r>
    </w:p>
    <w:p w:rsidR="001321B6" w:rsidRPr="00F31D2E" w:rsidRDefault="001321B6" w:rsidP="001321B6">
      <w:pPr>
        <w:bidi/>
        <w:jc w:val="both"/>
        <w:rPr>
          <w:rFonts w:ascii="Times New Roman" w:hAnsi="Times New Roman" w:cs="Arabic Transparent"/>
          <w:szCs w:val="24"/>
          <w:rtl/>
          <w:lang w:val="fr-FR" w:eastAsia="fr-FR" w:bidi="ar-MA"/>
        </w:rPr>
      </w:pPr>
    </w:p>
    <w:p w:rsidR="00597F3B" w:rsidRPr="00F31D2E" w:rsidRDefault="00597F3B" w:rsidP="00597F3B">
      <w:pPr>
        <w:bidi/>
        <w:jc w:val="both"/>
        <w:rPr>
          <w:rFonts w:cs="Arabic Transparent"/>
          <w:szCs w:val="24"/>
          <w:rtl/>
          <w:lang w:bidi="ar-MA"/>
        </w:rPr>
      </w:pPr>
      <w:r w:rsidRPr="00F31D2E">
        <w:rPr>
          <w:rFonts w:cs="Arabic Transparent" w:hint="cs"/>
          <w:szCs w:val="24"/>
          <w:rtl/>
          <w:lang w:bidi="ar-MA"/>
        </w:rPr>
        <w:t>وزارة المالية والاقتصاد الوطني</w:t>
      </w:r>
    </w:p>
    <w:p w:rsidR="00597F3B" w:rsidRPr="00F31D2E" w:rsidRDefault="00597F3B" w:rsidP="00597F3B">
      <w:pPr>
        <w:bidi/>
        <w:jc w:val="both"/>
        <w:rPr>
          <w:rFonts w:cs="Arabic Transparent"/>
          <w:szCs w:val="24"/>
          <w:rtl/>
          <w:lang w:bidi="ar-MA"/>
        </w:rPr>
      </w:pPr>
      <w:proofErr w:type="gramStart"/>
      <w:r w:rsidRPr="00F31D2E">
        <w:rPr>
          <w:rFonts w:cs="Arabic Transparent" w:hint="cs"/>
          <w:szCs w:val="24"/>
          <w:rtl/>
          <w:lang w:bidi="ar-MA"/>
        </w:rPr>
        <w:t>الخـرطوم</w:t>
      </w:r>
      <w:proofErr w:type="gramEnd"/>
    </w:p>
    <w:p w:rsidR="00597F3B" w:rsidRPr="00F31D2E" w:rsidRDefault="00597F3B" w:rsidP="00597F3B">
      <w:pPr>
        <w:bidi/>
        <w:jc w:val="both"/>
        <w:rPr>
          <w:rFonts w:cs="Arabic Transparent"/>
          <w:szCs w:val="24"/>
          <w:rtl/>
          <w:lang w:bidi="ar-MA"/>
        </w:rPr>
      </w:pPr>
      <w:r w:rsidRPr="00F31D2E">
        <w:rPr>
          <w:rFonts w:cs="Arabic Transparent" w:hint="cs"/>
          <w:szCs w:val="24"/>
          <w:rtl/>
          <w:lang w:bidi="ar-MA"/>
        </w:rPr>
        <w:t>جمهورية السـودان</w:t>
      </w:r>
    </w:p>
    <w:p w:rsidR="007C4773" w:rsidRPr="00F31D2E" w:rsidRDefault="007C4773" w:rsidP="007C4773">
      <w:pPr>
        <w:bidi/>
        <w:jc w:val="both"/>
        <w:rPr>
          <w:rFonts w:cs="Arabic Transparent"/>
          <w:szCs w:val="24"/>
          <w:rtl/>
          <w:lang w:bidi="ar-MA"/>
        </w:rPr>
      </w:pPr>
    </w:p>
    <w:p w:rsidR="007C4773" w:rsidRPr="00F31D2E" w:rsidRDefault="00597F3B" w:rsidP="00F31D2E">
      <w:pPr>
        <w:bidi/>
        <w:jc w:val="both"/>
        <w:rPr>
          <w:rFonts w:cs="Arabic Transparent"/>
          <w:szCs w:val="24"/>
          <w:rtl/>
          <w:lang w:bidi="ar-MA"/>
        </w:rPr>
      </w:pPr>
      <w:proofErr w:type="spellStart"/>
      <w:proofErr w:type="gramStart"/>
      <w:r w:rsidRPr="00F31D2E">
        <w:rPr>
          <w:rFonts w:cs="Arabic Transparent" w:hint="cs"/>
          <w:szCs w:val="24"/>
          <w:rtl/>
          <w:lang w:bidi="ar-MA"/>
        </w:rPr>
        <w:t>صورة</w:t>
      </w:r>
      <w:proofErr w:type="gramEnd"/>
      <w:r w:rsidRPr="00F31D2E">
        <w:rPr>
          <w:rFonts w:cs="Arabic Transparent" w:hint="cs"/>
          <w:szCs w:val="24"/>
          <w:rtl/>
          <w:lang w:bidi="ar-MA"/>
        </w:rPr>
        <w:t>:</w:t>
      </w:r>
      <w:proofErr w:type="spellEnd"/>
      <w:r w:rsidRPr="00F31D2E">
        <w:rPr>
          <w:rFonts w:cs="Arabic Transparent" w:hint="cs"/>
          <w:szCs w:val="24"/>
          <w:rtl/>
          <w:lang w:bidi="ar-MA"/>
        </w:rPr>
        <w:t xml:space="preserve"> سفارة جمهورية السودان </w:t>
      </w:r>
      <w:proofErr w:type="spellStart"/>
      <w:r w:rsidRPr="00F31D2E">
        <w:rPr>
          <w:rFonts w:cs="Arabic Transparent" w:hint="cs"/>
          <w:szCs w:val="24"/>
          <w:rtl/>
          <w:lang w:bidi="ar-MA"/>
        </w:rPr>
        <w:t>بالربـاط</w:t>
      </w:r>
      <w:r w:rsidR="00F31D2E">
        <w:rPr>
          <w:rFonts w:cs="Arabic Transparent" w:hint="cs"/>
          <w:szCs w:val="24"/>
          <w:rtl/>
          <w:lang w:bidi="ar-MA"/>
        </w:rPr>
        <w:t>،</w:t>
      </w:r>
      <w:proofErr w:type="spellEnd"/>
      <w:r w:rsidR="00F31D2E">
        <w:rPr>
          <w:rFonts w:cs="Arabic Transparent" w:hint="cs"/>
          <w:szCs w:val="24"/>
          <w:rtl/>
          <w:lang w:bidi="ar-MA"/>
        </w:rPr>
        <w:t xml:space="preserve"> </w:t>
      </w:r>
      <w:r w:rsidR="007C4773" w:rsidRPr="00F31D2E">
        <w:rPr>
          <w:rFonts w:cs="Arabic Transparent" w:hint="eastAsia"/>
          <w:szCs w:val="24"/>
          <w:rtl/>
          <w:lang w:bidi="ar-MA"/>
        </w:rPr>
        <w:t>الرباط</w:t>
      </w:r>
      <w:r w:rsidR="007C4773" w:rsidRPr="00F31D2E">
        <w:rPr>
          <w:rFonts w:cs="Arabic Transparent"/>
          <w:szCs w:val="24"/>
          <w:rtl/>
          <w:lang w:bidi="ar-MA"/>
        </w:rPr>
        <w:t xml:space="preserve"> (</w:t>
      </w:r>
      <w:r w:rsidR="00ED5D51">
        <w:rPr>
          <w:rFonts w:cs="Arabic Transparent" w:hint="cs"/>
          <w:szCs w:val="24"/>
          <w:rtl/>
          <w:lang w:bidi="ar-MA"/>
        </w:rPr>
        <w:t xml:space="preserve">المملكة </w:t>
      </w:r>
      <w:r w:rsidR="007C4773" w:rsidRPr="00F31D2E">
        <w:rPr>
          <w:rFonts w:cs="Arabic Transparent" w:hint="eastAsia"/>
          <w:szCs w:val="24"/>
          <w:rtl/>
          <w:lang w:bidi="ar-MA"/>
        </w:rPr>
        <w:t>المغرب</w:t>
      </w:r>
      <w:r w:rsidR="00ED5D51">
        <w:rPr>
          <w:rFonts w:cs="Arabic Transparent" w:hint="cs"/>
          <w:szCs w:val="24"/>
          <w:rtl/>
          <w:lang w:bidi="ar-MA"/>
        </w:rPr>
        <w:t>ية</w:t>
      </w:r>
      <w:proofErr w:type="spellStart"/>
      <w:r w:rsidR="007C4773" w:rsidRPr="00F31D2E">
        <w:rPr>
          <w:rFonts w:cs="Arabic Transparent"/>
          <w:szCs w:val="24"/>
          <w:rtl/>
          <w:lang w:bidi="ar-MA"/>
        </w:rPr>
        <w:t>)</w:t>
      </w:r>
      <w:proofErr w:type="spellEnd"/>
    </w:p>
    <w:sectPr w:rsidR="007C4773" w:rsidRPr="00F31D2E" w:rsidSect="00F31D2E">
      <w:headerReference w:type="even" r:id="rId9"/>
      <w:headerReference w:type="default" r:id="rId10"/>
      <w:footerReference w:type="default" r:id="rId11"/>
      <w:footerReference w:type="first" r:id="rId12"/>
      <w:endnotePr>
        <w:numFmt w:val="decimal"/>
      </w:endnotePr>
      <w:pgSz w:w="11906" w:h="16838"/>
      <w:pgMar w:top="1134" w:right="1134" w:bottom="1135" w:left="1134" w:header="851" w:footer="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A41" w:rsidRDefault="00545A41">
      <w:r>
        <w:separator/>
      </w:r>
    </w:p>
  </w:endnote>
  <w:endnote w:type="continuationSeparator" w:id="0">
    <w:p w:rsidR="00545A41" w:rsidRDefault="00545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A41" w:rsidRPr="007B4369" w:rsidRDefault="00545A41" w:rsidP="00E90738">
    <w:pPr>
      <w:pStyle w:val="Pieddepage"/>
      <w:pBdr>
        <w:top w:val="single" w:sz="12" w:space="0" w:color="auto"/>
      </w:pBdr>
      <w:jc w:val="center"/>
      <w:rPr>
        <w:rFonts w:ascii="Times New Roman" w:hAnsi="Times New Roman"/>
        <w:sz w:val="16"/>
        <w:szCs w:val="16"/>
        <w:rtl/>
        <w:lang w:bidi="ar-MA"/>
      </w:rPr>
    </w:pPr>
  </w:p>
  <w:p w:rsidR="00545A41" w:rsidRPr="00E90738" w:rsidRDefault="00545A41" w:rsidP="00E90738">
    <w:pPr>
      <w:bidi/>
      <w:jc w:val="center"/>
      <w:rPr>
        <w:rFonts w:ascii="Tahoma" w:hAnsi="Tahoma" w:cs="Arabic Transparent"/>
        <w:sz w:val="16"/>
        <w:szCs w:val="16"/>
        <w:rtl/>
      </w:rPr>
    </w:pPr>
    <w:r w:rsidRPr="00E90738">
      <w:rPr>
        <w:rFonts w:eastAsia="Batang" w:cs="Arabic Transparent"/>
        <w:b/>
        <w:bCs/>
        <w:sz w:val="18"/>
        <w:szCs w:val="18"/>
        <w:lang w:val="en-GB" w:bidi="ar-MA"/>
      </w:rPr>
      <w:sym w:font="Wingdings" w:char="F02A"/>
    </w:r>
    <w:r w:rsidRPr="00E90738">
      <w:rPr>
        <w:rFonts w:eastAsia="Batang" w:cs="Arabic Transparent" w:hint="cs"/>
        <w:b/>
        <w:bCs/>
        <w:sz w:val="18"/>
        <w:szCs w:val="18"/>
        <w:rtl/>
        <w:lang w:val="en-GB" w:bidi="ar-MA"/>
      </w:rPr>
      <w:t xml:space="preserve"> </w:t>
    </w:r>
    <w:r w:rsidRPr="00E90738">
      <w:rPr>
        <w:rFonts w:ascii="Tahoma" w:hAnsi="Tahoma" w:cs="Arabic Transparent" w:hint="cs"/>
        <w:sz w:val="20"/>
        <w:szCs w:val="20"/>
        <w:rtl/>
      </w:rPr>
      <w:t xml:space="preserve">شارع </w:t>
    </w:r>
    <w:proofErr w:type="spellStart"/>
    <w:r w:rsidRPr="00E90738">
      <w:rPr>
        <w:rFonts w:ascii="Tahoma" w:hAnsi="Tahoma" w:cs="Arabic Transparent" w:hint="cs"/>
        <w:sz w:val="20"/>
        <w:szCs w:val="20"/>
        <w:rtl/>
      </w:rPr>
      <w:t>التين،</w:t>
    </w:r>
    <w:proofErr w:type="spellEnd"/>
    <w:r w:rsidRPr="00E90738">
      <w:rPr>
        <w:rFonts w:ascii="Tahoma" w:hAnsi="Tahoma" w:cs="Arabic Transparent" w:hint="cs"/>
        <w:sz w:val="20"/>
        <w:szCs w:val="20"/>
        <w:rtl/>
      </w:rPr>
      <w:t xml:space="preserve"> </w:t>
    </w:r>
    <w:r w:rsidRPr="00E90738">
      <w:rPr>
        <w:rFonts w:eastAsia="Batang" w:cs="Arabic Transparent" w:hint="cs"/>
        <w:sz w:val="20"/>
        <w:szCs w:val="20"/>
        <w:rtl/>
        <w:lang w:val="en-GB" w:bidi="ar-MA"/>
      </w:rPr>
      <w:t xml:space="preserve"> </w:t>
    </w:r>
    <w:proofErr w:type="gramStart"/>
    <w:r w:rsidRPr="00E90738">
      <w:rPr>
        <w:rFonts w:ascii="Tahoma" w:hAnsi="Tahoma" w:cs="Arabic Transparent" w:hint="cs"/>
        <w:sz w:val="20"/>
        <w:szCs w:val="20"/>
        <w:rtl/>
      </w:rPr>
      <w:t>قطاع</w:t>
    </w:r>
    <w:proofErr w:type="gramEnd"/>
    <w:r w:rsidRPr="00E90738">
      <w:rPr>
        <w:rFonts w:ascii="Tahoma" w:hAnsi="Tahoma" w:cs="Arabic Transparent" w:hint="cs"/>
        <w:sz w:val="20"/>
        <w:szCs w:val="20"/>
        <w:rtl/>
      </w:rPr>
      <w:t xml:space="preserve"> </w:t>
    </w:r>
    <w:r w:rsidRPr="00E90738">
      <w:rPr>
        <w:rFonts w:ascii="Tahoma" w:hAnsi="Tahoma" w:cs="Tahoma"/>
        <w:sz w:val="16"/>
        <w:szCs w:val="16"/>
      </w:rPr>
      <w:t>3</w:t>
    </w:r>
    <w:r w:rsidRPr="00E90738">
      <w:rPr>
        <w:rFonts w:ascii="Tahoma" w:hAnsi="Tahoma" w:cs="Arabic Transparent" w:hint="cs"/>
        <w:sz w:val="20"/>
        <w:szCs w:val="20"/>
        <w:rtl/>
      </w:rPr>
      <w:t xml:space="preserve"> </w:t>
    </w:r>
    <w:proofErr w:type="spellStart"/>
    <w:r w:rsidRPr="00E90738">
      <w:rPr>
        <w:rFonts w:ascii="Tahoma" w:hAnsi="Tahoma" w:cs="Arabic Transparent"/>
        <w:sz w:val="20"/>
        <w:szCs w:val="20"/>
        <w:rtl/>
      </w:rPr>
      <w:t>–</w:t>
    </w:r>
    <w:proofErr w:type="spellEnd"/>
    <w:r w:rsidRPr="00E90738">
      <w:rPr>
        <w:rFonts w:ascii="Tahoma" w:hAnsi="Tahoma" w:cs="Arabic Transparent" w:hint="cs"/>
        <w:sz w:val="20"/>
        <w:szCs w:val="20"/>
        <w:rtl/>
      </w:rPr>
      <w:t xml:space="preserve"> أ </w:t>
    </w:r>
    <w:r w:rsidRPr="00E90738">
      <w:rPr>
        <w:rFonts w:ascii="Tahoma" w:hAnsi="Tahoma" w:cs="Tahoma"/>
        <w:sz w:val="16"/>
        <w:szCs w:val="16"/>
      </w:rPr>
      <w:t>5</w:t>
    </w:r>
    <w:proofErr w:type="spellStart"/>
    <w:r w:rsidRPr="00E90738">
      <w:rPr>
        <w:rFonts w:ascii="Tahoma" w:hAnsi="Tahoma" w:cs="Tahoma" w:hint="cs"/>
        <w:sz w:val="16"/>
        <w:szCs w:val="16"/>
        <w:rtl/>
        <w:lang w:bidi="ar-MA"/>
      </w:rPr>
      <w:t>،</w:t>
    </w:r>
    <w:proofErr w:type="spellEnd"/>
    <w:r w:rsidRPr="00E90738">
      <w:rPr>
        <w:rFonts w:ascii="Tahoma" w:hAnsi="Tahoma" w:cs="Arabic Transparent" w:hint="cs"/>
        <w:sz w:val="20"/>
        <w:szCs w:val="20"/>
        <w:rtl/>
      </w:rPr>
      <w:t xml:space="preserve"> حي الرياض </w:t>
    </w:r>
    <w:proofErr w:type="spellStart"/>
    <w:r w:rsidRPr="00E90738">
      <w:rPr>
        <w:rFonts w:ascii="Tahoma" w:hAnsi="Tahoma" w:cs="Arabic Transparent" w:hint="cs"/>
        <w:sz w:val="20"/>
        <w:szCs w:val="20"/>
        <w:rtl/>
      </w:rPr>
      <w:t>-</w:t>
    </w:r>
    <w:proofErr w:type="spellEnd"/>
    <w:r w:rsidRPr="00E90738">
      <w:rPr>
        <w:rFonts w:eastAsia="Batang" w:cs="Arabic Transparent" w:hint="cs"/>
        <w:sz w:val="20"/>
        <w:szCs w:val="20"/>
        <w:rtl/>
        <w:lang w:val="en-GB" w:bidi="ar-MA"/>
      </w:rPr>
      <w:t xml:space="preserve"> ص. ب</w:t>
    </w:r>
    <w:r w:rsidRPr="00E90738">
      <w:rPr>
        <w:rFonts w:eastAsia="Batang" w:cs="Arabic Transparent" w:hint="cs"/>
        <w:sz w:val="18"/>
        <w:szCs w:val="18"/>
        <w:rtl/>
        <w:lang w:val="en-GB" w:bidi="ar-MA"/>
      </w:rPr>
      <w:t>.</w:t>
    </w:r>
    <w:r w:rsidRPr="00E90738">
      <w:rPr>
        <w:rFonts w:ascii="Tahoma" w:hAnsi="Tahoma" w:cs="Arabic Transparent" w:hint="cs"/>
        <w:sz w:val="16"/>
        <w:szCs w:val="16"/>
        <w:rtl/>
      </w:rPr>
      <w:t xml:space="preserve"> </w:t>
    </w:r>
    <w:r w:rsidRPr="00E90738">
      <w:rPr>
        <w:rFonts w:ascii="Tahoma" w:hAnsi="Tahoma" w:cs="Tahoma"/>
        <w:sz w:val="16"/>
        <w:szCs w:val="16"/>
      </w:rPr>
      <w:t>2062</w:t>
    </w:r>
    <w:r w:rsidRPr="00E90738">
      <w:rPr>
        <w:rFonts w:eastAsia="Batang" w:cs="Arabic Transparent" w:hint="cs"/>
        <w:sz w:val="18"/>
        <w:szCs w:val="18"/>
        <w:rtl/>
        <w:lang w:val="en-GB" w:bidi="ar-MA"/>
      </w:rPr>
      <w:t xml:space="preserve"> </w:t>
    </w:r>
    <w:r w:rsidRPr="00E90738">
      <w:rPr>
        <w:rFonts w:eastAsia="Batang" w:cs="Arabic Transparent" w:hint="cs"/>
        <w:sz w:val="20"/>
        <w:szCs w:val="20"/>
        <w:rtl/>
        <w:lang w:val="en-GB" w:bidi="ar-MA"/>
      </w:rPr>
      <w:t xml:space="preserve">الرباط </w:t>
    </w:r>
    <w:proofErr w:type="spellStart"/>
    <w:r w:rsidRPr="00E90738">
      <w:rPr>
        <w:rFonts w:eastAsia="Batang" w:cs="Arabic Transparent" w:hint="cs"/>
        <w:sz w:val="20"/>
        <w:szCs w:val="20"/>
        <w:rtl/>
        <w:lang w:val="en-GB" w:bidi="ar-MA"/>
      </w:rPr>
      <w:t>الرياض</w:t>
    </w:r>
    <w:r w:rsidRPr="00E90738">
      <w:rPr>
        <w:rFonts w:eastAsia="Batang" w:cs="Arabic Transparent"/>
        <w:sz w:val="18"/>
        <w:szCs w:val="18"/>
        <w:rtl/>
        <w:lang w:val="en-GB" w:bidi="ar-MA"/>
      </w:rPr>
      <w:t>-</w:t>
    </w:r>
    <w:proofErr w:type="spellEnd"/>
    <w:r w:rsidRPr="00E90738">
      <w:rPr>
        <w:rFonts w:eastAsia="Batang" w:cs="Arabic Transparent" w:hint="cs"/>
        <w:sz w:val="18"/>
        <w:szCs w:val="18"/>
        <w:rtl/>
        <w:lang w:val="en-GB" w:bidi="ar-MA"/>
      </w:rPr>
      <w:t xml:space="preserve"> </w:t>
    </w:r>
    <w:proofErr w:type="spellStart"/>
    <w:r w:rsidRPr="00E90738">
      <w:rPr>
        <w:rFonts w:eastAsia="Batang" w:cs="Arabic Transparent" w:hint="cs"/>
        <w:sz w:val="18"/>
        <w:szCs w:val="18"/>
        <w:rtl/>
        <w:lang w:val="en-GB" w:bidi="ar-MA"/>
      </w:rPr>
      <w:t>الرباط،</w:t>
    </w:r>
    <w:proofErr w:type="spellEnd"/>
    <w:r w:rsidRPr="00E90738">
      <w:rPr>
        <w:rFonts w:eastAsia="Batang" w:cs="Arabic Transparent" w:hint="cs"/>
        <w:sz w:val="18"/>
        <w:szCs w:val="18"/>
        <w:rtl/>
        <w:lang w:val="en-GB" w:bidi="ar-MA"/>
      </w:rPr>
      <w:t xml:space="preserve"> المغرب </w:t>
    </w:r>
    <w:proofErr w:type="spellStart"/>
    <w:r w:rsidRPr="00E90738">
      <w:rPr>
        <w:rFonts w:eastAsia="Batang" w:cs="Arabic Transparent" w:hint="cs"/>
        <w:sz w:val="18"/>
        <w:szCs w:val="18"/>
        <w:rtl/>
        <w:lang w:val="en-GB" w:bidi="ar-MA"/>
      </w:rPr>
      <w:t>-</w:t>
    </w:r>
    <w:proofErr w:type="spellEnd"/>
    <w:r w:rsidRPr="00E90738">
      <w:rPr>
        <w:rFonts w:eastAsia="Batang" w:cs="Arabic Transparent"/>
        <w:b/>
        <w:bCs/>
        <w:sz w:val="18"/>
        <w:szCs w:val="18"/>
        <w:lang w:val="en-GB" w:bidi="ar-MA"/>
      </w:rPr>
      <w:sym w:font="Wingdings" w:char="F028"/>
    </w:r>
    <w:r w:rsidRPr="00E90738">
      <w:rPr>
        <w:rFonts w:eastAsia="Batang" w:cs="Arabic Transparent"/>
        <w:b/>
        <w:bCs/>
        <w:sz w:val="18"/>
        <w:szCs w:val="18"/>
        <w:lang w:val="en-GB" w:bidi="ar-MA"/>
      </w:rPr>
      <w:t xml:space="preserve"> </w:t>
    </w:r>
    <w:r w:rsidRPr="00E90738">
      <w:rPr>
        <w:rFonts w:eastAsia="Batang" w:cs="Arabic Transparent" w:hint="cs"/>
        <w:b/>
        <w:bCs/>
        <w:sz w:val="18"/>
        <w:szCs w:val="18"/>
        <w:rtl/>
        <w:lang w:val="en-GB" w:bidi="ar-MA"/>
      </w:rPr>
      <w:t xml:space="preserve"> </w:t>
    </w:r>
    <w:proofErr w:type="gramStart"/>
    <w:r w:rsidRPr="00E90738">
      <w:rPr>
        <w:rFonts w:ascii="Helv" w:hAnsi="Helv" w:cs="Arabic Transparent"/>
        <w:sz w:val="16"/>
        <w:szCs w:val="16"/>
      </w:rPr>
      <w:t>+</w:t>
    </w:r>
    <w:r w:rsidRPr="00E90738">
      <w:rPr>
        <w:rFonts w:ascii="Helv" w:hAnsi="Helv" w:cs="Arabic Transparent"/>
        <w:sz w:val="16"/>
        <w:szCs w:val="16"/>
        <w:lang w:val="fr-FR"/>
      </w:rPr>
      <w:t>(</w:t>
    </w:r>
    <w:proofErr w:type="gramEnd"/>
    <w:r w:rsidRPr="00E90738">
      <w:rPr>
        <w:rFonts w:ascii="Tahoma" w:hAnsi="Tahoma" w:cs="Arabic Transparent"/>
        <w:sz w:val="16"/>
        <w:szCs w:val="16"/>
      </w:rPr>
      <w:t xml:space="preserve">212) 537 71 78 29 / 537 71 56 13 </w:t>
    </w:r>
  </w:p>
  <w:p w:rsidR="00545A41" w:rsidRPr="00E90738" w:rsidRDefault="00545A41" w:rsidP="00E90738">
    <w:pPr>
      <w:bidi/>
      <w:jc w:val="center"/>
      <w:rPr>
        <w:rFonts w:ascii="Tahoma" w:hAnsi="Tahoma" w:cs="Arabic Transparent"/>
        <w:sz w:val="18"/>
        <w:szCs w:val="18"/>
        <w:rtl/>
        <w:lang w:bidi="ar-MA"/>
      </w:rPr>
    </w:pPr>
    <w:r w:rsidRPr="00E90738">
      <w:rPr>
        <w:rFonts w:eastAsia="Batang" w:cs="Arabic Transparent"/>
        <w:b/>
        <w:bCs/>
        <w:sz w:val="20"/>
        <w:szCs w:val="20"/>
        <w:lang w:val="en-GB" w:bidi="ar-MA"/>
      </w:rPr>
      <w:sym w:font="Wingdings 2" w:char="F037"/>
    </w:r>
    <w:r w:rsidRPr="00E90738">
      <w:rPr>
        <w:rFonts w:ascii="Tahoma" w:hAnsi="Tahoma" w:cs="Arabic Transparent" w:hint="cs"/>
        <w:sz w:val="16"/>
        <w:szCs w:val="16"/>
        <w:rtl/>
      </w:rPr>
      <w:t xml:space="preserve"> </w:t>
    </w:r>
    <w:r w:rsidRPr="00E90738">
      <w:rPr>
        <w:rFonts w:eastAsia="Batang" w:cs="Arabic Transparent" w:hint="cs"/>
        <w:sz w:val="16"/>
        <w:szCs w:val="16"/>
        <w:rtl/>
        <w:lang w:val="en-GB" w:bidi="ar-MA"/>
      </w:rPr>
      <w:t xml:space="preserve"> </w:t>
    </w:r>
    <w:r w:rsidRPr="00E90738">
      <w:rPr>
        <w:rFonts w:ascii="Tahoma" w:hAnsi="Tahoma" w:cs="Arabic Transparent"/>
        <w:sz w:val="16"/>
        <w:szCs w:val="16"/>
      </w:rPr>
      <w:t>02</w:t>
    </w:r>
    <w:r w:rsidRPr="00E90738">
      <w:rPr>
        <w:rFonts w:ascii="Tahoma" w:hAnsi="Tahoma" w:cs="Arabic Transparent" w:hint="cs"/>
        <w:sz w:val="16"/>
        <w:szCs w:val="16"/>
        <w:rtl/>
      </w:rPr>
      <w:t xml:space="preserve"> </w:t>
    </w:r>
    <w:r w:rsidRPr="00E90738">
      <w:rPr>
        <w:rFonts w:ascii="Tahoma" w:hAnsi="Tahoma" w:cs="Arabic Transparent"/>
        <w:sz w:val="16"/>
        <w:szCs w:val="16"/>
      </w:rPr>
      <w:t>27</w:t>
    </w:r>
    <w:r w:rsidRPr="00E90738">
      <w:rPr>
        <w:rFonts w:ascii="Tahoma" w:hAnsi="Tahoma" w:cs="Arabic Transparent" w:hint="cs"/>
        <w:sz w:val="16"/>
        <w:szCs w:val="16"/>
        <w:rtl/>
      </w:rPr>
      <w:t xml:space="preserve"> </w:t>
    </w:r>
    <w:r w:rsidRPr="00E90738">
      <w:rPr>
        <w:rFonts w:ascii="Tahoma" w:hAnsi="Tahoma" w:cs="Arabic Transparent"/>
        <w:sz w:val="16"/>
        <w:szCs w:val="16"/>
      </w:rPr>
      <w:t>71</w:t>
    </w:r>
    <w:r w:rsidRPr="00E90738">
      <w:rPr>
        <w:rFonts w:ascii="Tahoma" w:hAnsi="Tahoma" w:cs="Arabic Transparent" w:hint="cs"/>
        <w:sz w:val="16"/>
        <w:szCs w:val="16"/>
        <w:rtl/>
      </w:rPr>
      <w:t xml:space="preserve"> </w:t>
    </w:r>
    <w:r w:rsidRPr="00E90738">
      <w:rPr>
        <w:rFonts w:ascii="Tahoma" w:hAnsi="Tahoma" w:cs="Arabic Transparent"/>
        <w:sz w:val="16"/>
        <w:szCs w:val="16"/>
      </w:rPr>
      <w:t>537</w:t>
    </w:r>
    <w:r w:rsidRPr="00E90738">
      <w:rPr>
        <w:rFonts w:ascii="Tahoma" w:hAnsi="Tahoma" w:cs="Arabic Transparent" w:hint="cs"/>
        <w:sz w:val="16"/>
        <w:szCs w:val="16"/>
        <w:rtl/>
      </w:rPr>
      <w:t xml:space="preserve"> (212</w:t>
    </w:r>
    <w:proofErr w:type="spellStart"/>
    <w:proofErr w:type="gramStart"/>
    <w:r w:rsidRPr="00E90738">
      <w:rPr>
        <w:rFonts w:ascii="Tahoma" w:hAnsi="Tahoma" w:cs="Arabic Transparent" w:hint="cs"/>
        <w:sz w:val="20"/>
        <w:szCs w:val="20"/>
        <w:rtl/>
      </w:rPr>
      <w:t>)+</w:t>
    </w:r>
    <w:proofErr w:type="spellEnd"/>
    <w:proofErr w:type="gramEnd"/>
    <w:r w:rsidRPr="00E90738">
      <w:rPr>
        <w:rFonts w:ascii="Tahoma" w:hAnsi="Tahoma" w:cs="Arabic Transparent"/>
        <w:sz w:val="20"/>
        <w:szCs w:val="20"/>
      </w:rPr>
      <w:t xml:space="preserve"> - </w:t>
    </w:r>
    <w:r w:rsidRPr="00E90738">
      <w:rPr>
        <w:rFonts w:eastAsia="Batang" w:cs="Arabic Transparent" w:hint="cs"/>
        <w:sz w:val="20"/>
        <w:szCs w:val="20"/>
        <w:rtl/>
        <w:lang w:val="en-GB" w:bidi="ar-MA"/>
      </w:rPr>
      <w:t>البريد الالكتروني</w:t>
    </w:r>
    <w:r w:rsidRPr="00E90738">
      <w:rPr>
        <w:rFonts w:eastAsia="Batang" w:cs="Arabic Transparent" w:hint="cs"/>
        <w:sz w:val="18"/>
        <w:szCs w:val="18"/>
        <w:rtl/>
        <w:lang w:val="en-GB" w:bidi="ar-MA"/>
      </w:rPr>
      <w:t>:</w:t>
    </w:r>
    <w:r w:rsidRPr="00E90738">
      <w:rPr>
        <w:rFonts w:ascii="Tahoma" w:hAnsi="Tahoma" w:cs="Arabic Transparent"/>
        <w:sz w:val="16"/>
        <w:szCs w:val="16"/>
      </w:rPr>
      <w:t>srdc-na@uneca.org</w:t>
    </w:r>
    <w:r w:rsidRPr="00E90738">
      <w:rPr>
        <w:rFonts w:ascii="Tahoma" w:hAnsi="Tahoma" w:cs="Arabic Transparent"/>
        <w:sz w:val="18"/>
        <w:szCs w:val="18"/>
      </w:rPr>
      <w:t xml:space="preserve"> </w:t>
    </w:r>
    <w:r w:rsidRPr="00E90738">
      <w:rPr>
        <w:rFonts w:ascii="Tahoma" w:hAnsi="Tahoma" w:cs="Arabic Transparent" w:hint="cs"/>
        <w:sz w:val="18"/>
        <w:szCs w:val="18"/>
        <w:rtl/>
        <w:lang w:bidi="ar-MA"/>
      </w:rPr>
      <w:t xml:space="preserve"> </w:t>
    </w:r>
    <w:proofErr w:type="spellStart"/>
    <w:r w:rsidRPr="00E90738">
      <w:rPr>
        <w:rFonts w:ascii="Tahoma" w:hAnsi="Tahoma" w:cs="Arabic Transparent" w:hint="cs"/>
        <w:sz w:val="20"/>
        <w:szCs w:val="20"/>
        <w:rtl/>
        <w:lang w:bidi="ar-MA"/>
      </w:rPr>
      <w:t>-</w:t>
    </w:r>
    <w:proofErr w:type="spellEnd"/>
    <w:r w:rsidRPr="00E90738">
      <w:rPr>
        <w:rFonts w:ascii="Tahoma" w:hAnsi="Tahoma" w:cs="Arabic Transparent" w:hint="cs"/>
        <w:sz w:val="20"/>
        <w:szCs w:val="20"/>
        <w:rtl/>
        <w:lang w:bidi="ar-MA"/>
      </w:rPr>
      <w:t xml:space="preserve"> </w:t>
    </w:r>
    <w:r w:rsidRPr="00E90738">
      <w:rPr>
        <w:rFonts w:eastAsia="Batang" w:cs="Arabic Transparent" w:hint="cs"/>
        <w:sz w:val="20"/>
        <w:szCs w:val="20"/>
        <w:rtl/>
        <w:lang w:val="en-GB" w:bidi="ar-MA"/>
      </w:rPr>
      <w:t>الموقع الالكتروني</w:t>
    </w:r>
    <w:r w:rsidRPr="00E90738">
      <w:rPr>
        <w:rFonts w:ascii="Tahoma" w:hAnsi="Tahoma" w:cs="Arabic Transparent" w:hint="cs"/>
        <w:sz w:val="18"/>
        <w:szCs w:val="18"/>
        <w:rtl/>
        <w:lang w:bidi="ar-MA"/>
      </w:rPr>
      <w:t xml:space="preserve">: </w:t>
    </w:r>
    <w:r w:rsidRPr="00E90738">
      <w:rPr>
        <w:rFonts w:ascii="Tahoma" w:hAnsi="Tahoma" w:cs="Arabic Transparent"/>
        <w:sz w:val="16"/>
        <w:szCs w:val="16"/>
        <w:lang w:val="de-DE"/>
      </w:rPr>
      <w:t>www.uneca-na.org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A41" w:rsidRPr="00F31D2E" w:rsidRDefault="00545A41" w:rsidP="00F31D2E">
    <w:pPr>
      <w:pStyle w:val="Pieddepage"/>
      <w:pBdr>
        <w:top w:val="single" w:sz="12" w:space="0" w:color="auto"/>
      </w:pBdr>
      <w:rPr>
        <w:rFonts w:ascii="Times New Roman" w:hAnsi="Times New Roman"/>
        <w:sz w:val="6"/>
        <w:szCs w:val="6"/>
        <w:rtl/>
        <w:lang w:bidi="ar-MA"/>
      </w:rPr>
    </w:pPr>
  </w:p>
  <w:p w:rsidR="00545A41" w:rsidRPr="00F31D2E" w:rsidRDefault="00545A41" w:rsidP="00E90738">
    <w:pPr>
      <w:bidi/>
      <w:jc w:val="center"/>
      <w:rPr>
        <w:rFonts w:ascii="Tahoma" w:hAnsi="Tahoma" w:cs="Arabic Transparent"/>
        <w:sz w:val="14"/>
        <w:szCs w:val="14"/>
        <w:rtl/>
      </w:rPr>
    </w:pPr>
    <w:r w:rsidRPr="00F31D2E">
      <w:rPr>
        <w:rFonts w:eastAsia="Batang" w:cs="Arabic Transparent"/>
        <w:b/>
        <w:bCs/>
        <w:sz w:val="16"/>
        <w:szCs w:val="16"/>
        <w:lang w:val="en-GB" w:bidi="ar-MA"/>
      </w:rPr>
      <w:sym w:font="Wingdings" w:char="F02A"/>
    </w:r>
    <w:r w:rsidRPr="00F31D2E">
      <w:rPr>
        <w:rFonts w:eastAsia="Batang" w:cs="Arabic Transparent" w:hint="cs"/>
        <w:b/>
        <w:bCs/>
        <w:sz w:val="16"/>
        <w:szCs w:val="16"/>
        <w:rtl/>
        <w:lang w:val="en-GB" w:bidi="ar-MA"/>
      </w:rPr>
      <w:t xml:space="preserve"> </w:t>
    </w:r>
    <w:r w:rsidRPr="00F31D2E">
      <w:rPr>
        <w:rFonts w:ascii="Tahoma" w:hAnsi="Tahoma" w:cs="Arabic Transparent" w:hint="cs"/>
        <w:sz w:val="18"/>
        <w:szCs w:val="18"/>
        <w:rtl/>
      </w:rPr>
      <w:t xml:space="preserve">شارع </w:t>
    </w:r>
    <w:proofErr w:type="spellStart"/>
    <w:r w:rsidRPr="00F31D2E">
      <w:rPr>
        <w:rFonts w:ascii="Tahoma" w:hAnsi="Tahoma" w:cs="Arabic Transparent" w:hint="cs"/>
        <w:sz w:val="18"/>
        <w:szCs w:val="18"/>
        <w:rtl/>
      </w:rPr>
      <w:t>التين،</w:t>
    </w:r>
    <w:proofErr w:type="spellEnd"/>
    <w:r w:rsidRPr="00F31D2E">
      <w:rPr>
        <w:rFonts w:ascii="Tahoma" w:hAnsi="Tahoma" w:cs="Arabic Transparent" w:hint="cs"/>
        <w:sz w:val="18"/>
        <w:szCs w:val="18"/>
        <w:rtl/>
      </w:rPr>
      <w:t xml:space="preserve"> </w:t>
    </w:r>
    <w:r w:rsidRPr="00F31D2E">
      <w:rPr>
        <w:rFonts w:eastAsia="Batang" w:cs="Arabic Transparent" w:hint="cs"/>
        <w:sz w:val="18"/>
        <w:szCs w:val="18"/>
        <w:rtl/>
        <w:lang w:val="en-GB" w:bidi="ar-MA"/>
      </w:rPr>
      <w:t xml:space="preserve"> </w:t>
    </w:r>
    <w:proofErr w:type="gramStart"/>
    <w:r w:rsidRPr="00F31D2E">
      <w:rPr>
        <w:rFonts w:ascii="Tahoma" w:hAnsi="Tahoma" w:cs="Arabic Transparent" w:hint="cs"/>
        <w:sz w:val="18"/>
        <w:szCs w:val="18"/>
        <w:rtl/>
      </w:rPr>
      <w:t>قطاع</w:t>
    </w:r>
    <w:proofErr w:type="gramEnd"/>
    <w:r w:rsidRPr="00F31D2E">
      <w:rPr>
        <w:rFonts w:ascii="Tahoma" w:hAnsi="Tahoma" w:cs="Arabic Transparent" w:hint="cs"/>
        <w:sz w:val="18"/>
        <w:szCs w:val="18"/>
        <w:rtl/>
      </w:rPr>
      <w:t xml:space="preserve"> </w:t>
    </w:r>
    <w:r w:rsidRPr="00F31D2E">
      <w:rPr>
        <w:rFonts w:ascii="Tahoma" w:hAnsi="Tahoma" w:cs="Tahoma"/>
        <w:sz w:val="14"/>
        <w:szCs w:val="14"/>
      </w:rPr>
      <w:t>3</w:t>
    </w:r>
    <w:r w:rsidRPr="00F31D2E">
      <w:rPr>
        <w:rFonts w:ascii="Tahoma" w:hAnsi="Tahoma" w:cs="Arabic Transparent" w:hint="cs"/>
        <w:sz w:val="18"/>
        <w:szCs w:val="18"/>
        <w:rtl/>
      </w:rPr>
      <w:t xml:space="preserve"> </w:t>
    </w:r>
    <w:proofErr w:type="spellStart"/>
    <w:r w:rsidRPr="00F31D2E">
      <w:rPr>
        <w:rFonts w:ascii="Tahoma" w:hAnsi="Tahoma" w:cs="Arabic Transparent"/>
        <w:sz w:val="18"/>
        <w:szCs w:val="18"/>
        <w:rtl/>
      </w:rPr>
      <w:t>–</w:t>
    </w:r>
    <w:proofErr w:type="spellEnd"/>
    <w:r w:rsidRPr="00F31D2E">
      <w:rPr>
        <w:rFonts w:ascii="Tahoma" w:hAnsi="Tahoma" w:cs="Arabic Transparent" w:hint="cs"/>
        <w:sz w:val="18"/>
        <w:szCs w:val="18"/>
        <w:rtl/>
      </w:rPr>
      <w:t xml:space="preserve"> أ </w:t>
    </w:r>
    <w:r w:rsidRPr="00F31D2E">
      <w:rPr>
        <w:rFonts w:ascii="Tahoma" w:hAnsi="Tahoma" w:cs="Tahoma"/>
        <w:sz w:val="14"/>
        <w:szCs w:val="14"/>
      </w:rPr>
      <w:t>5</w:t>
    </w:r>
    <w:proofErr w:type="spellStart"/>
    <w:r w:rsidRPr="00F31D2E">
      <w:rPr>
        <w:rFonts w:ascii="Tahoma" w:hAnsi="Tahoma" w:cs="Tahoma" w:hint="cs"/>
        <w:sz w:val="14"/>
        <w:szCs w:val="14"/>
        <w:rtl/>
        <w:lang w:bidi="ar-MA"/>
      </w:rPr>
      <w:t>،</w:t>
    </w:r>
    <w:proofErr w:type="spellEnd"/>
    <w:r w:rsidRPr="00F31D2E">
      <w:rPr>
        <w:rFonts w:ascii="Tahoma" w:hAnsi="Tahoma" w:cs="Arabic Transparent" w:hint="cs"/>
        <w:sz w:val="18"/>
        <w:szCs w:val="18"/>
        <w:rtl/>
      </w:rPr>
      <w:t xml:space="preserve"> حي الرياض </w:t>
    </w:r>
    <w:proofErr w:type="spellStart"/>
    <w:r w:rsidRPr="00F31D2E">
      <w:rPr>
        <w:rFonts w:ascii="Tahoma" w:hAnsi="Tahoma" w:cs="Arabic Transparent" w:hint="cs"/>
        <w:sz w:val="18"/>
        <w:szCs w:val="18"/>
        <w:rtl/>
      </w:rPr>
      <w:t>-</w:t>
    </w:r>
    <w:proofErr w:type="spellEnd"/>
    <w:r w:rsidRPr="00F31D2E">
      <w:rPr>
        <w:rFonts w:eastAsia="Batang" w:cs="Arabic Transparent" w:hint="cs"/>
        <w:sz w:val="18"/>
        <w:szCs w:val="18"/>
        <w:rtl/>
        <w:lang w:val="en-GB" w:bidi="ar-MA"/>
      </w:rPr>
      <w:t xml:space="preserve"> ص. ب</w:t>
    </w:r>
    <w:r w:rsidRPr="00F31D2E">
      <w:rPr>
        <w:rFonts w:eastAsia="Batang" w:cs="Arabic Transparent" w:hint="cs"/>
        <w:sz w:val="16"/>
        <w:szCs w:val="16"/>
        <w:rtl/>
        <w:lang w:val="en-GB" w:bidi="ar-MA"/>
      </w:rPr>
      <w:t>.</w:t>
    </w:r>
    <w:r w:rsidRPr="00F31D2E">
      <w:rPr>
        <w:rFonts w:ascii="Tahoma" w:hAnsi="Tahoma" w:cs="Arabic Transparent" w:hint="cs"/>
        <w:sz w:val="14"/>
        <w:szCs w:val="14"/>
        <w:rtl/>
      </w:rPr>
      <w:t xml:space="preserve"> </w:t>
    </w:r>
    <w:r w:rsidRPr="00F31D2E">
      <w:rPr>
        <w:rFonts w:ascii="Tahoma" w:hAnsi="Tahoma" w:cs="Tahoma"/>
        <w:sz w:val="14"/>
        <w:szCs w:val="14"/>
      </w:rPr>
      <w:t>2062</w:t>
    </w:r>
    <w:r w:rsidRPr="00F31D2E">
      <w:rPr>
        <w:rFonts w:eastAsia="Batang" w:cs="Arabic Transparent" w:hint="cs"/>
        <w:sz w:val="16"/>
        <w:szCs w:val="16"/>
        <w:rtl/>
        <w:lang w:val="en-GB" w:bidi="ar-MA"/>
      </w:rPr>
      <w:t xml:space="preserve"> </w:t>
    </w:r>
    <w:r w:rsidRPr="00F31D2E">
      <w:rPr>
        <w:rFonts w:eastAsia="Batang" w:cs="Arabic Transparent" w:hint="cs"/>
        <w:sz w:val="18"/>
        <w:szCs w:val="18"/>
        <w:rtl/>
        <w:lang w:val="en-GB" w:bidi="ar-MA"/>
      </w:rPr>
      <w:t xml:space="preserve">الرباط </w:t>
    </w:r>
    <w:proofErr w:type="spellStart"/>
    <w:r w:rsidRPr="00F31D2E">
      <w:rPr>
        <w:rFonts w:eastAsia="Batang" w:cs="Arabic Transparent" w:hint="cs"/>
        <w:sz w:val="18"/>
        <w:szCs w:val="18"/>
        <w:rtl/>
        <w:lang w:val="en-GB" w:bidi="ar-MA"/>
      </w:rPr>
      <w:t>الرياض</w:t>
    </w:r>
    <w:r w:rsidRPr="00F31D2E">
      <w:rPr>
        <w:rFonts w:eastAsia="Batang" w:cs="Arabic Transparent"/>
        <w:sz w:val="16"/>
        <w:szCs w:val="16"/>
        <w:rtl/>
        <w:lang w:val="en-GB" w:bidi="ar-MA"/>
      </w:rPr>
      <w:t>-</w:t>
    </w:r>
    <w:proofErr w:type="spellEnd"/>
    <w:r w:rsidRPr="00F31D2E">
      <w:rPr>
        <w:rFonts w:eastAsia="Batang" w:cs="Arabic Transparent" w:hint="cs"/>
        <w:sz w:val="16"/>
        <w:szCs w:val="16"/>
        <w:rtl/>
        <w:lang w:val="en-GB" w:bidi="ar-MA"/>
      </w:rPr>
      <w:t xml:space="preserve"> </w:t>
    </w:r>
    <w:proofErr w:type="spellStart"/>
    <w:r w:rsidRPr="00F31D2E">
      <w:rPr>
        <w:rFonts w:eastAsia="Batang" w:cs="Arabic Transparent" w:hint="cs"/>
        <w:sz w:val="16"/>
        <w:szCs w:val="16"/>
        <w:rtl/>
        <w:lang w:val="en-GB" w:bidi="ar-MA"/>
      </w:rPr>
      <w:t>الرباط،</w:t>
    </w:r>
    <w:proofErr w:type="spellEnd"/>
    <w:r w:rsidRPr="00F31D2E">
      <w:rPr>
        <w:rFonts w:eastAsia="Batang" w:cs="Arabic Transparent" w:hint="cs"/>
        <w:sz w:val="16"/>
        <w:szCs w:val="16"/>
        <w:rtl/>
        <w:lang w:val="en-GB" w:bidi="ar-MA"/>
      </w:rPr>
      <w:t xml:space="preserve"> المغرب </w:t>
    </w:r>
    <w:proofErr w:type="spellStart"/>
    <w:r w:rsidRPr="00F31D2E">
      <w:rPr>
        <w:rFonts w:eastAsia="Batang" w:cs="Arabic Transparent" w:hint="cs"/>
        <w:sz w:val="16"/>
        <w:szCs w:val="16"/>
        <w:rtl/>
        <w:lang w:val="en-GB" w:bidi="ar-MA"/>
      </w:rPr>
      <w:t>-</w:t>
    </w:r>
    <w:proofErr w:type="spellEnd"/>
    <w:r w:rsidRPr="00F31D2E">
      <w:rPr>
        <w:rFonts w:eastAsia="Batang" w:cs="Arabic Transparent"/>
        <w:b/>
        <w:bCs/>
        <w:sz w:val="16"/>
        <w:szCs w:val="16"/>
        <w:lang w:val="en-GB" w:bidi="ar-MA"/>
      </w:rPr>
      <w:sym w:font="Wingdings" w:char="F028"/>
    </w:r>
    <w:r w:rsidRPr="00F31D2E">
      <w:rPr>
        <w:rFonts w:eastAsia="Batang" w:cs="Arabic Transparent"/>
        <w:b/>
        <w:bCs/>
        <w:sz w:val="16"/>
        <w:szCs w:val="16"/>
        <w:lang w:val="en-GB" w:bidi="ar-MA"/>
      </w:rPr>
      <w:t xml:space="preserve"> </w:t>
    </w:r>
    <w:r w:rsidRPr="00F31D2E">
      <w:rPr>
        <w:rFonts w:eastAsia="Batang" w:cs="Arabic Transparent" w:hint="cs"/>
        <w:b/>
        <w:bCs/>
        <w:sz w:val="16"/>
        <w:szCs w:val="16"/>
        <w:rtl/>
        <w:lang w:val="en-GB" w:bidi="ar-MA"/>
      </w:rPr>
      <w:t xml:space="preserve"> </w:t>
    </w:r>
    <w:proofErr w:type="gramStart"/>
    <w:r w:rsidRPr="00F31D2E">
      <w:rPr>
        <w:rFonts w:ascii="Helv" w:hAnsi="Helv" w:cs="Arabic Transparent"/>
        <w:sz w:val="14"/>
        <w:szCs w:val="14"/>
      </w:rPr>
      <w:t>+</w:t>
    </w:r>
    <w:r w:rsidRPr="00F31D2E">
      <w:rPr>
        <w:rFonts w:ascii="Helv" w:hAnsi="Helv" w:cs="Arabic Transparent"/>
        <w:sz w:val="14"/>
        <w:szCs w:val="14"/>
        <w:lang w:val="fr-FR"/>
      </w:rPr>
      <w:t>(</w:t>
    </w:r>
    <w:proofErr w:type="gramEnd"/>
    <w:r w:rsidRPr="00F31D2E">
      <w:rPr>
        <w:rFonts w:ascii="Tahoma" w:hAnsi="Tahoma" w:cs="Arabic Transparent"/>
        <w:sz w:val="14"/>
        <w:szCs w:val="14"/>
      </w:rPr>
      <w:t xml:space="preserve">212) 537 71 78 29 / 537 71 56 13 </w:t>
    </w:r>
  </w:p>
  <w:p w:rsidR="00545A41" w:rsidRPr="00F31D2E" w:rsidRDefault="00545A41" w:rsidP="00E90738">
    <w:pPr>
      <w:bidi/>
      <w:jc w:val="center"/>
      <w:rPr>
        <w:rFonts w:ascii="Tahoma" w:hAnsi="Tahoma" w:cs="Arabic Transparent"/>
        <w:sz w:val="16"/>
        <w:szCs w:val="16"/>
        <w:rtl/>
        <w:lang w:bidi="ar-MA"/>
      </w:rPr>
    </w:pPr>
    <w:r w:rsidRPr="00F31D2E">
      <w:rPr>
        <w:rFonts w:eastAsia="Batang" w:cs="Arabic Transparent"/>
        <w:b/>
        <w:bCs/>
        <w:sz w:val="18"/>
        <w:szCs w:val="18"/>
        <w:lang w:val="en-GB" w:bidi="ar-MA"/>
      </w:rPr>
      <w:sym w:font="Wingdings 2" w:char="F037"/>
    </w:r>
    <w:r w:rsidRPr="00F31D2E">
      <w:rPr>
        <w:rFonts w:ascii="Tahoma" w:hAnsi="Tahoma" w:cs="Arabic Transparent" w:hint="cs"/>
        <w:sz w:val="14"/>
        <w:szCs w:val="14"/>
        <w:rtl/>
      </w:rPr>
      <w:t xml:space="preserve"> </w:t>
    </w:r>
    <w:r w:rsidRPr="00F31D2E">
      <w:rPr>
        <w:rFonts w:eastAsia="Batang" w:cs="Arabic Transparent" w:hint="cs"/>
        <w:sz w:val="14"/>
        <w:szCs w:val="14"/>
        <w:rtl/>
        <w:lang w:val="en-GB" w:bidi="ar-MA"/>
      </w:rPr>
      <w:t xml:space="preserve"> </w:t>
    </w:r>
    <w:r w:rsidRPr="00F31D2E">
      <w:rPr>
        <w:rFonts w:ascii="Tahoma" w:hAnsi="Tahoma" w:cs="Arabic Transparent"/>
        <w:sz w:val="14"/>
        <w:szCs w:val="14"/>
      </w:rPr>
      <w:t>02</w:t>
    </w:r>
    <w:r w:rsidRPr="00F31D2E">
      <w:rPr>
        <w:rFonts w:ascii="Tahoma" w:hAnsi="Tahoma" w:cs="Arabic Transparent" w:hint="cs"/>
        <w:sz w:val="14"/>
        <w:szCs w:val="14"/>
        <w:rtl/>
      </w:rPr>
      <w:t xml:space="preserve"> </w:t>
    </w:r>
    <w:r w:rsidRPr="00F31D2E">
      <w:rPr>
        <w:rFonts w:ascii="Tahoma" w:hAnsi="Tahoma" w:cs="Arabic Transparent"/>
        <w:sz w:val="14"/>
        <w:szCs w:val="14"/>
      </w:rPr>
      <w:t>27</w:t>
    </w:r>
    <w:r w:rsidRPr="00F31D2E">
      <w:rPr>
        <w:rFonts w:ascii="Tahoma" w:hAnsi="Tahoma" w:cs="Arabic Transparent" w:hint="cs"/>
        <w:sz w:val="14"/>
        <w:szCs w:val="14"/>
        <w:rtl/>
      </w:rPr>
      <w:t xml:space="preserve"> </w:t>
    </w:r>
    <w:r w:rsidRPr="00F31D2E">
      <w:rPr>
        <w:rFonts w:ascii="Tahoma" w:hAnsi="Tahoma" w:cs="Arabic Transparent"/>
        <w:sz w:val="14"/>
        <w:szCs w:val="14"/>
      </w:rPr>
      <w:t>71</w:t>
    </w:r>
    <w:r w:rsidRPr="00F31D2E">
      <w:rPr>
        <w:rFonts w:ascii="Tahoma" w:hAnsi="Tahoma" w:cs="Arabic Transparent" w:hint="cs"/>
        <w:sz w:val="14"/>
        <w:szCs w:val="14"/>
        <w:rtl/>
      </w:rPr>
      <w:t xml:space="preserve"> </w:t>
    </w:r>
    <w:r w:rsidRPr="00F31D2E">
      <w:rPr>
        <w:rFonts w:ascii="Tahoma" w:hAnsi="Tahoma" w:cs="Arabic Transparent"/>
        <w:sz w:val="14"/>
        <w:szCs w:val="14"/>
      </w:rPr>
      <w:t>537</w:t>
    </w:r>
    <w:r w:rsidRPr="00F31D2E">
      <w:rPr>
        <w:rFonts w:ascii="Tahoma" w:hAnsi="Tahoma" w:cs="Arabic Transparent" w:hint="cs"/>
        <w:sz w:val="14"/>
        <w:szCs w:val="14"/>
        <w:rtl/>
      </w:rPr>
      <w:t xml:space="preserve"> (212</w:t>
    </w:r>
    <w:proofErr w:type="spellStart"/>
    <w:proofErr w:type="gramStart"/>
    <w:r w:rsidRPr="00F31D2E">
      <w:rPr>
        <w:rFonts w:ascii="Tahoma" w:hAnsi="Tahoma" w:cs="Arabic Transparent" w:hint="cs"/>
        <w:sz w:val="18"/>
        <w:szCs w:val="18"/>
        <w:rtl/>
      </w:rPr>
      <w:t>)+</w:t>
    </w:r>
    <w:proofErr w:type="spellEnd"/>
    <w:proofErr w:type="gramEnd"/>
    <w:r w:rsidRPr="00F31D2E">
      <w:rPr>
        <w:rFonts w:ascii="Tahoma" w:hAnsi="Tahoma" w:cs="Arabic Transparent"/>
        <w:sz w:val="18"/>
        <w:szCs w:val="18"/>
      </w:rPr>
      <w:t xml:space="preserve"> - </w:t>
    </w:r>
    <w:r w:rsidRPr="00F31D2E">
      <w:rPr>
        <w:rFonts w:eastAsia="Batang" w:cs="Arabic Transparent" w:hint="cs"/>
        <w:sz w:val="18"/>
        <w:szCs w:val="18"/>
        <w:rtl/>
        <w:lang w:val="en-GB" w:bidi="ar-MA"/>
      </w:rPr>
      <w:t>البريد الالكتروني</w:t>
    </w:r>
    <w:r w:rsidRPr="00F31D2E">
      <w:rPr>
        <w:rFonts w:eastAsia="Batang" w:cs="Arabic Transparent" w:hint="cs"/>
        <w:sz w:val="16"/>
        <w:szCs w:val="16"/>
        <w:rtl/>
        <w:lang w:val="en-GB" w:bidi="ar-MA"/>
      </w:rPr>
      <w:t>:</w:t>
    </w:r>
    <w:r w:rsidRPr="00F31D2E">
      <w:rPr>
        <w:rFonts w:ascii="Tahoma" w:hAnsi="Tahoma" w:cs="Arabic Transparent"/>
        <w:sz w:val="14"/>
        <w:szCs w:val="14"/>
      </w:rPr>
      <w:t>srdc-na@uneca.org</w:t>
    </w:r>
    <w:r w:rsidRPr="00F31D2E">
      <w:rPr>
        <w:rFonts w:ascii="Tahoma" w:hAnsi="Tahoma" w:cs="Arabic Transparent"/>
        <w:sz w:val="16"/>
        <w:szCs w:val="16"/>
      </w:rPr>
      <w:t xml:space="preserve"> </w:t>
    </w:r>
    <w:r w:rsidRPr="00F31D2E">
      <w:rPr>
        <w:rFonts w:ascii="Tahoma" w:hAnsi="Tahoma" w:cs="Arabic Transparent" w:hint="cs"/>
        <w:sz w:val="16"/>
        <w:szCs w:val="16"/>
        <w:rtl/>
        <w:lang w:bidi="ar-MA"/>
      </w:rPr>
      <w:t xml:space="preserve"> </w:t>
    </w:r>
    <w:proofErr w:type="spellStart"/>
    <w:r w:rsidRPr="00F31D2E">
      <w:rPr>
        <w:rFonts w:ascii="Tahoma" w:hAnsi="Tahoma" w:cs="Arabic Transparent" w:hint="cs"/>
        <w:sz w:val="18"/>
        <w:szCs w:val="18"/>
        <w:rtl/>
        <w:lang w:bidi="ar-MA"/>
      </w:rPr>
      <w:t>-</w:t>
    </w:r>
    <w:proofErr w:type="spellEnd"/>
    <w:r w:rsidRPr="00F31D2E">
      <w:rPr>
        <w:rFonts w:ascii="Tahoma" w:hAnsi="Tahoma" w:cs="Arabic Transparent" w:hint="cs"/>
        <w:sz w:val="18"/>
        <w:szCs w:val="18"/>
        <w:rtl/>
        <w:lang w:bidi="ar-MA"/>
      </w:rPr>
      <w:t xml:space="preserve"> </w:t>
    </w:r>
    <w:r w:rsidRPr="00F31D2E">
      <w:rPr>
        <w:rFonts w:eastAsia="Batang" w:cs="Arabic Transparent" w:hint="cs"/>
        <w:sz w:val="18"/>
        <w:szCs w:val="18"/>
        <w:rtl/>
        <w:lang w:val="en-GB" w:bidi="ar-MA"/>
      </w:rPr>
      <w:t>الموقع الالكتروني</w:t>
    </w:r>
    <w:r w:rsidRPr="00F31D2E">
      <w:rPr>
        <w:rFonts w:ascii="Tahoma" w:hAnsi="Tahoma" w:cs="Arabic Transparent" w:hint="cs"/>
        <w:sz w:val="16"/>
        <w:szCs w:val="16"/>
        <w:rtl/>
        <w:lang w:bidi="ar-MA"/>
      </w:rPr>
      <w:t xml:space="preserve">: </w:t>
    </w:r>
    <w:r w:rsidRPr="00F31D2E">
      <w:rPr>
        <w:rFonts w:ascii="Tahoma" w:hAnsi="Tahoma" w:cs="Arabic Transparent"/>
        <w:sz w:val="14"/>
        <w:szCs w:val="14"/>
        <w:lang w:val="de-DE"/>
      </w:rPr>
      <w:t>www.uneca-na.org</w:t>
    </w:r>
  </w:p>
  <w:p w:rsidR="00545A41" w:rsidRPr="00F31D2E" w:rsidRDefault="00545A41" w:rsidP="00E90738">
    <w:pPr>
      <w:bidi/>
      <w:rPr>
        <w:rFonts w:ascii="Tahoma" w:hAnsi="Tahoma" w:cs="Arabic Transparent"/>
        <w:color w:val="000080"/>
        <w:sz w:val="16"/>
        <w:szCs w:val="16"/>
        <w:rtl/>
        <w:lang w:bidi="ar-M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A41" w:rsidRDefault="00545A41">
      <w:r>
        <w:separator/>
      </w:r>
    </w:p>
  </w:footnote>
  <w:footnote w:type="continuationSeparator" w:id="0">
    <w:p w:rsidR="00545A41" w:rsidRDefault="00545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A41" w:rsidRDefault="00545A41" w:rsidP="00FC4E2E">
    <w:pPr>
      <w:pStyle w:val="En-tt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45A41" w:rsidRDefault="00545A41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A41" w:rsidRDefault="00545A41" w:rsidP="00FC4E2E">
    <w:pPr>
      <w:pStyle w:val="En-tt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40CF0">
      <w:rPr>
        <w:rStyle w:val="Numrodepage"/>
        <w:noProof/>
      </w:rPr>
      <w:t>2</w:t>
    </w:r>
    <w:r>
      <w:rPr>
        <w:rStyle w:val="Numrodepage"/>
      </w:rPr>
      <w:fldChar w:fldCharType="end"/>
    </w:r>
  </w:p>
  <w:p w:rsidR="00545A41" w:rsidRPr="00FB3119" w:rsidRDefault="00545A41" w:rsidP="00FB3119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C27B4"/>
    <w:multiLevelType w:val="hybridMultilevel"/>
    <w:tmpl w:val="5DFCF512"/>
    <w:lvl w:ilvl="0" w:tplc="92984F94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D881DA1"/>
    <w:multiLevelType w:val="hybridMultilevel"/>
    <w:tmpl w:val="1B90CEA8"/>
    <w:lvl w:ilvl="0" w:tplc="B9D6E392">
      <w:start w:val="8"/>
      <w:numFmt w:val="bullet"/>
      <w:lvlText w:val=""/>
      <w:lvlJc w:val="left"/>
      <w:pPr>
        <w:tabs>
          <w:tab w:val="num" w:pos="1067"/>
        </w:tabs>
        <w:ind w:left="1067" w:hanging="360"/>
      </w:pPr>
      <w:rPr>
        <w:rFonts w:ascii="Symbol" w:eastAsia="Times New Roman" w:hAnsi="Symbol" w:cs="Arabic Transparent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7"/>
        </w:tabs>
        <w:ind w:left="1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7"/>
        </w:tabs>
        <w:ind w:left="2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7"/>
        </w:tabs>
        <w:ind w:left="3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7"/>
        </w:tabs>
        <w:ind w:left="3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7"/>
        </w:tabs>
        <w:ind w:left="4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7"/>
        </w:tabs>
        <w:ind w:left="5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7"/>
        </w:tabs>
        <w:ind w:left="6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7"/>
        </w:tabs>
        <w:ind w:left="6827" w:hanging="360"/>
      </w:pPr>
      <w:rPr>
        <w:rFonts w:ascii="Wingdings" w:hAnsi="Wingdings" w:hint="default"/>
      </w:rPr>
    </w:lvl>
  </w:abstractNum>
  <w:abstractNum w:abstractNumId="2">
    <w:nsid w:val="251B34C3"/>
    <w:multiLevelType w:val="hybridMultilevel"/>
    <w:tmpl w:val="C2361652"/>
    <w:lvl w:ilvl="0" w:tplc="19FC21C4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Arabic Transparent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5C82A9F"/>
    <w:multiLevelType w:val="hybridMultilevel"/>
    <w:tmpl w:val="F6B2B000"/>
    <w:lvl w:ilvl="0" w:tplc="FF8AE6F6">
      <w:start w:val="29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B295254"/>
    <w:multiLevelType w:val="hybridMultilevel"/>
    <w:tmpl w:val="29A05B24"/>
    <w:lvl w:ilvl="0" w:tplc="19FC2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F185D"/>
    <w:multiLevelType w:val="hybridMultilevel"/>
    <w:tmpl w:val="28C0923E"/>
    <w:lvl w:ilvl="0" w:tplc="FF96CD4A">
      <w:start w:val="10"/>
      <w:numFmt w:val="bullet"/>
      <w:lvlText w:val=""/>
      <w:lvlJc w:val="left"/>
      <w:pPr>
        <w:tabs>
          <w:tab w:val="num" w:pos="1439"/>
        </w:tabs>
        <w:ind w:left="1439" w:hanging="720"/>
      </w:pPr>
      <w:rPr>
        <w:rFonts w:ascii="Symbol" w:eastAsia="Times New Roman" w:hAnsi="Symbol" w:cs="Arabic Transparent" w:hint="default"/>
        <w:sz w:val="30"/>
      </w:rPr>
    </w:lvl>
    <w:lvl w:ilvl="1" w:tplc="040C0003" w:tentative="1">
      <w:start w:val="1"/>
      <w:numFmt w:val="bullet"/>
      <w:lvlText w:val="o"/>
      <w:lvlJc w:val="left"/>
      <w:pPr>
        <w:tabs>
          <w:tab w:val="num" w:pos="1799"/>
        </w:tabs>
        <w:ind w:left="17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9"/>
        </w:tabs>
        <w:ind w:left="25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9"/>
        </w:tabs>
        <w:ind w:left="32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9"/>
        </w:tabs>
        <w:ind w:left="39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9"/>
        </w:tabs>
        <w:ind w:left="46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9"/>
        </w:tabs>
        <w:ind w:left="53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9"/>
        </w:tabs>
        <w:ind w:left="61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9"/>
        </w:tabs>
        <w:ind w:left="6839" w:hanging="360"/>
      </w:pPr>
      <w:rPr>
        <w:rFonts w:ascii="Wingdings" w:hAnsi="Wingdings" w:hint="default"/>
      </w:rPr>
    </w:lvl>
  </w:abstractNum>
  <w:abstractNum w:abstractNumId="6">
    <w:nsid w:val="3F6B33C2"/>
    <w:multiLevelType w:val="hybridMultilevel"/>
    <w:tmpl w:val="70BEBEA6"/>
    <w:lvl w:ilvl="0" w:tplc="D8B414AC">
      <w:start w:val="10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Courier" w:eastAsia="Times New Roman" w:hAnsi="Courier" w:cs="Arabic Transparent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E50227F"/>
    <w:multiLevelType w:val="hybridMultilevel"/>
    <w:tmpl w:val="34EC9036"/>
    <w:lvl w:ilvl="0" w:tplc="CBCA8F9E">
      <w:start w:val="10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Arabic Transparent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11261A8"/>
    <w:multiLevelType w:val="hybridMultilevel"/>
    <w:tmpl w:val="339EBCF0"/>
    <w:lvl w:ilvl="0" w:tplc="69A0BCFA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Century" w:eastAsia="Times New Roman" w:hAnsi="Century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674561F"/>
    <w:multiLevelType w:val="hybridMultilevel"/>
    <w:tmpl w:val="66123980"/>
    <w:lvl w:ilvl="0" w:tplc="6D500886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0">
    <w:nsid w:val="7C953688"/>
    <w:multiLevelType w:val="hybridMultilevel"/>
    <w:tmpl w:val="0CE63FB2"/>
    <w:lvl w:ilvl="0" w:tplc="8FA4FA40">
      <w:start w:val="5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Courier" w:eastAsia="Times New Roman" w:hAnsi="Courier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DA5686B"/>
    <w:multiLevelType w:val="hybridMultilevel"/>
    <w:tmpl w:val="283E37EC"/>
    <w:lvl w:ilvl="0" w:tplc="A784DC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Arabic Transparent" w:hint="default"/>
        <w:b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F9D086D"/>
    <w:multiLevelType w:val="hybridMultilevel"/>
    <w:tmpl w:val="3F4C9DE6"/>
    <w:lvl w:ilvl="0" w:tplc="1C2037AC">
      <w:start w:val="6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8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activeWritingStyle w:appName="MSWord" w:lang="en-US" w:vendorID="8" w:dllVersion="513" w:checkStyle="1"/>
  <w:activeWritingStyle w:appName="MSWord" w:lang="ar-SA" w:vendorID="4" w:dllVersion="512" w:checkStyle="1"/>
  <w:activeWritingStyle w:appName="MSWord" w:lang="ar-MA" w:vendorID="4" w:dllVersion="512" w:checkStyle="1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BB3C80"/>
    <w:rsid w:val="0000245A"/>
    <w:rsid w:val="00002D8C"/>
    <w:rsid w:val="000043E2"/>
    <w:rsid w:val="00004C47"/>
    <w:rsid w:val="0000506A"/>
    <w:rsid w:val="00010B4E"/>
    <w:rsid w:val="00011249"/>
    <w:rsid w:val="00011273"/>
    <w:rsid w:val="00011A18"/>
    <w:rsid w:val="000136B9"/>
    <w:rsid w:val="00016358"/>
    <w:rsid w:val="00024BF4"/>
    <w:rsid w:val="0003792E"/>
    <w:rsid w:val="000411D4"/>
    <w:rsid w:val="000503A1"/>
    <w:rsid w:val="0005298E"/>
    <w:rsid w:val="00053112"/>
    <w:rsid w:val="000671E8"/>
    <w:rsid w:val="0006720C"/>
    <w:rsid w:val="000674D9"/>
    <w:rsid w:val="00072185"/>
    <w:rsid w:val="000736A3"/>
    <w:rsid w:val="000745E3"/>
    <w:rsid w:val="000769B9"/>
    <w:rsid w:val="00080E18"/>
    <w:rsid w:val="00087D13"/>
    <w:rsid w:val="00087F3C"/>
    <w:rsid w:val="00094F88"/>
    <w:rsid w:val="00095A3A"/>
    <w:rsid w:val="000A37F9"/>
    <w:rsid w:val="000A3FFF"/>
    <w:rsid w:val="000A562C"/>
    <w:rsid w:val="000B001D"/>
    <w:rsid w:val="000B55A4"/>
    <w:rsid w:val="000B5DB8"/>
    <w:rsid w:val="000B7F37"/>
    <w:rsid w:val="000C05F2"/>
    <w:rsid w:val="000C1252"/>
    <w:rsid w:val="000E7573"/>
    <w:rsid w:val="00102799"/>
    <w:rsid w:val="001057E4"/>
    <w:rsid w:val="00113C06"/>
    <w:rsid w:val="00116014"/>
    <w:rsid w:val="00116A1B"/>
    <w:rsid w:val="00125015"/>
    <w:rsid w:val="001251BA"/>
    <w:rsid w:val="001321B6"/>
    <w:rsid w:val="00135F0B"/>
    <w:rsid w:val="00136331"/>
    <w:rsid w:val="00140183"/>
    <w:rsid w:val="00140DDF"/>
    <w:rsid w:val="00141D1C"/>
    <w:rsid w:val="001472E1"/>
    <w:rsid w:val="00156313"/>
    <w:rsid w:val="00162848"/>
    <w:rsid w:val="00173E5B"/>
    <w:rsid w:val="00180AF1"/>
    <w:rsid w:val="001810D4"/>
    <w:rsid w:val="001830BE"/>
    <w:rsid w:val="00185C3B"/>
    <w:rsid w:val="00187D6C"/>
    <w:rsid w:val="00191EC7"/>
    <w:rsid w:val="00192FC2"/>
    <w:rsid w:val="001948F4"/>
    <w:rsid w:val="001961F2"/>
    <w:rsid w:val="001A0280"/>
    <w:rsid w:val="001A057F"/>
    <w:rsid w:val="001A3B04"/>
    <w:rsid w:val="001A4ED1"/>
    <w:rsid w:val="001A581C"/>
    <w:rsid w:val="001B23BE"/>
    <w:rsid w:val="001B75D7"/>
    <w:rsid w:val="001C73F8"/>
    <w:rsid w:val="001D6F49"/>
    <w:rsid w:val="001E043A"/>
    <w:rsid w:val="001E26F5"/>
    <w:rsid w:val="001E2B6F"/>
    <w:rsid w:val="001E4E97"/>
    <w:rsid w:val="001F5A66"/>
    <w:rsid w:val="001F5D5F"/>
    <w:rsid w:val="00206F29"/>
    <w:rsid w:val="002109D2"/>
    <w:rsid w:val="00210B53"/>
    <w:rsid w:val="00211783"/>
    <w:rsid w:val="00213043"/>
    <w:rsid w:val="002131C9"/>
    <w:rsid w:val="002145CE"/>
    <w:rsid w:val="00215E3A"/>
    <w:rsid w:val="0022022B"/>
    <w:rsid w:val="00225672"/>
    <w:rsid w:val="00231DFA"/>
    <w:rsid w:val="0023263B"/>
    <w:rsid w:val="00232B91"/>
    <w:rsid w:val="00233FA0"/>
    <w:rsid w:val="002421BE"/>
    <w:rsid w:val="002431E2"/>
    <w:rsid w:val="00245039"/>
    <w:rsid w:val="00245475"/>
    <w:rsid w:val="002463F0"/>
    <w:rsid w:val="002504D1"/>
    <w:rsid w:val="00256D27"/>
    <w:rsid w:val="002577EB"/>
    <w:rsid w:val="0027280B"/>
    <w:rsid w:val="00280517"/>
    <w:rsid w:val="0028339F"/>
    <w:rsid w:val="00291612"/>
    <w:rsid w:val="00291778"/>
    <w:rsid w:val="002925FD"/>
    <w:rsid w:val="002950B2"/>
    <w:rsid w:val="002953AE"/>
    <w:rsid w:val="002A0C09"/>
    <w:rsid w:val="002B628B"/>
    <w:rsid w:val="002B7B3C"/>
    <w:rsid w:val="002C4144"/>
    <w:rsid w:val="002C6FF8"/>
    <w:rsid w:val="002D19E7"/>
    <w:rsid w:val="002D3A0A"/>
    <w:rsid w:val="002D3CF2"/>
    <w:rsid w:val="002D67EC"/>
    <w:rsid w:val="002E00E1"/>
    <w:rsid w:val="002E0AB5"/>
    <w:rsid w:val="002E74DE"/>
    <w:rsid w:val="002E76E4"/>
    <w:rsid w:val="002F2734"/>
    <w:rsid w:val="002F2BF4"/>
    <w:rsid w:val="002F32E9"/>
    <w:rsid w:val="002F445A"/>
    <w:rsid w:val="002F6C12"/>
    <w:rsid w:val="00300E1D"/>
    <w:rsid w:val="0030151A"/>
    <w:rsid w:val="00301FA5"/>
    <w:rsid w:val="003024F5"/>
    <w:rsid w:val="0031000C"/>
    <w:rsid w:val="0031102E"/>
    <w:rsid w:val="003169D7"/>
    <w:rsid w:val="00317239"/>
    <w:rsid w:val="0032091A"/>
    <w:rsid w:val="00320AB6"/>
    <w:rsid w:val="0032158A"/>
    <w:rsid w:val="00324731"/>
    <w:rsid w:val="00341AEC"/>
    <w:rsid w:val="00342D4E"/>
    <w:rsid w:val="0034759B"/>
    <w:rsid w:val="00350F7E"/>
    <w:rsid w:val="00353DFD"/>
    <w:rsid w:val="00353E7E"/>
    <w:rsid w:val="003544B9"/>
    <w:rsid w:val="0035757A"/>
    <w:rsid w:val="00365040"/>
    <w:rsid w:val="00366975"/>
    <w:rsid w:val="00374123"/>
    <w:rsid w:val="0038042B"/>
    <w:rsid w:val="00381975"/>
    <w:rsid w:val="0039267A"/>
    <w:rsid w:val="00393CD3"/>
    <w:rsid w:val="00394D63"/>
    <w:rsid w:val="003968BA"/>
    <w:rsid w:val="00396C59"/>
    <w:rsid w:val="003A0045"/>
    <w:rsid w:val="003A21C1"/>
    <w:rsid w:val="003A2A4A"/>
    <w:rsid w:val="003B4A69"/>
    <w:rsid w:val="003B7416"/>
    <w:rsid w:val="003B7B80"/>
    <w:rsid w:val="003C0B28"/>
    <w:rsid w:val="003C0E74"/>
    <w:rsid w:val="003C3B71"/>
    <w:rsid w:val="003C3E6E"/>
    <w:rsid w:val="003D5936"/>
    <w:rsid w:val="003D794E"/>
    <w:rsid w:val="003E0102"/>
    <w:rsid w:val="003E043A"/>
    <w:rsid w:val="003E146A"/>
    <w:rsid w:val="003E18A2"/>
    <w:rsid w:val="003E4CE3"/>
    <w:rsid w:val="003E4D31"/>
    <w:rsid w:val="003E65BD"/>
    <w:rsid w:val="003E723B"/>
    <w:rsid w:val="003E7DAF"/>
    <w:rsid w:val="003F15CE"/>
    <w:rsid w:val="00405817"/>
    <w:rsid w:val="0040763B"/>
    <w:rsid w:val="00414A81"/>
    <w:rsid w:val="00414B95"/>
    <w:rsid w:val="00420561"/>
    <w:rsid w:val="00421968"/>
    <w:rsid w:val="004223BF"/>
    <w:rsid w:val="00422F9B"/>
    <w:rsid w:val="00423EB9"/>
    <w:rsid w:val="00425DF8"/>
    <w:rsid w:val="004339B1"/>
    <w:rsid w:val="004376EC"/>
    <w:rsid w:val="00441165"/>
    <w:rsid w:val="00441AE5"/>
    <w:rsid w:val="004440FC"/>
    <w:rsid w:val="00445ED7"/>
    <w:rsid w:val="00452C54"/>
    <w:rsid w:val="00456E1A"/>
    <w:rsid w:val="00461DCF"/>
    <w:rsid w:val="00463596"/>
    <w:rsid w:val="00464936"/>
    <w:rsid w:val="004649AA"/>
    <w:rsid w:val="00467329"/>
    <w:rsid w:val="00471407"/>
    <w:rsid w:val="004725D8"/>
    <w:rsid w:val="00472E09"/>
    <w:rsid w:val="00485227"/>
    <w:rsid w:val="004964D0"/>
    <w:rsid w:val="004A03EC"/>
    <w:rsid w:val="004A21B6"/>
    <w:rsid w:val="004A2BE3"/>
    <w:rsid w:val="004A61E5"/>
    <w:rsid w:val="004A7BD0"/>
    <w:rsid w:val="004B0A27"/>
    <w:rsid w:val="004B126B"/>
    <w:rsid w:val="004B4BED"/>
    <w:rsid w:val="004B70BC"/>
    <w:rsid w:val="004C36B3"/>
    <w:rsid w:val="004D197A"/>
    <w:rsid w:val="004D32B0"/>
    <w:rsid w:val="004D3A7F"/>
    <w:rsid w:val="004D3D2F"/>
    <w:rsid w:val="004D6DAA"/>
    <w:rsid w:val="004E2EE9"/>
    <w:rsid w:val="004F1C1E"/>
    <w:rsid w:val="004F34BF"/>
    <w:rsid w:val="004F4976"/>
    <w:rsid w:val="004F6C56"/>
    <w:rsid w:val="004F7E22"/>
    <w:rsid w:val="0050097D"/>
    <w:rsid w:val="005016CA"/>
    <w:rsid w:val="00501AEC"/>
    <w:rsid w:val="00502B90"/>
    <w:rsid w:val="005070D8"/>
    <w:rsid w:val="005071D7"/>
    <w:rsid w:val="005143D0"/>
    <w:rsid w:val="00514969"/>
    <w:rsid w:val="00515462"/>
    <w:rsid w:val="00520FFB"/>
    <w:rsid w:val="00522DE8"/>
    <w:rsid w:val="00526AA3"/>
    <w:rsid w:val="00532098"/>
    <w:rsid w:val="00536041"/>
    <w:rsid w:val="00540B1E"/>
    <w:rsid w:val="005414AC"/>
    <w:rsid w:val="00542E8C"/>
    <w:rsid w:val="00545A41"/>
    <w:rsid w:val="005535B7"/>
    <w:rsid w:val="005539ED"/>
    <w:rsid w:val="00555BEF"/>
    <w:rsid w:val="00561BA6"/>
    <w:rsid w:val="00566F30"/>
    <w:rsid w:val="00567BD4"/>
    <w:rsid w:val="005701B7"/>
    <w:rsid w:val="005755BC"/>
    <w:rsid w:val="00576BA7"/>
    <w:rsid w:val="00577151"/>
    <w:rsid w:val="00580152"/>
    <w:rsid w:val="00581597"/>
    <w:rsid w:val="005831AC"/>
    <w:rsid w:val="0058442D"/>
    <w:rsid w:val="0058748F"/>
    <w:rsid w:val="00587801"/>
    <w:rsid w:val="0059311A"/>
    <w:rsid w:val="0059311C"/>
    <w:rsid w:val="00597F3B"/>
    <w:rsid w:val="005A25C7"/>
    <w:rsid w:val="005A4840"/>
    <w:rsid w:val="005A5A50"/>
    <w:rsid w:val="005B30E3"/>
    <w:rsid w:val="005B45B1"/>
    <w:rsid w:val="005B4829"/>
    <w:rsid w:val="005C7844"/>
    <w:rsid w:val="005C7E29"/>
    <w:rsid w:val="005D20CA"/>
    <w:rsid w:val="005D534F"/>
    <w:rsid w:val="005D627D"/>
    <w:rsid w:val="005E15C5"/>
    <w:rsid w:val="005E1E13"/>
    <w:rsid w:val="005F025A"/>
    <w:rsid w:val="005F362E"/>
    <w:rsid w:val="005F64CB"/>
    <w:rsid w:val="005F7E59"/>
    <w:rsid w:val="00601329"/>
    <w:rsid w:val="00603E87"/>
    <w:rsid w:val="00604D21"/>
    <w:rsid w:val="00605578"/>
    <w:rsid w:val="00607D77"/>
    <w:rsid w:val="0061316A"/>
    <w:rsid w:val="00614E54"/>
    <w:rsid w:val="00615B0D"/>
    <w:rsid w:val="00617830"/>
    <w:rsid w:val="006238D8"/>
    <w:rsid w:val="00626FF5"/>
    <w:rsid w:val="006271DE"/>
    <w:rsid w:val="006312E7"/>
    <w:rsid w:val="006315D0"/>
    <w:rsid w:val="00631D51"/>
    <w:rsid w:val="00633690"/>
    <w:rsid w:val="00634EDD"/>
    <w:rsid w:val="00640795"/>
    <w:rsid w:val="006419C6"/>
    <w:rsid w:val="00641FFC"/>
    <w:rsid w:val="006436B5"/>
    <w:rsid w:val="006439F5"/>
    <w:rsid w:val="006513DC"/>
    <w:rsid w:val="0065584B"/>
    <w:rsid w:val="00661577"/>
    <w:rsid w:val="006648FA"/>
    <w:rsid w:val="00665EAF"/>
    <w:rsid w:val="00666161"/>
    <w:rsid w:val="0067114A"/>
    <w:rsid w:val="00671323"/>
    <w:rsid w:val="006719D5"/>
    <w:rsid w:val="00671B33"/>
    <w:rsid w:val="00671EF2"/>
    <w:rsid w:val="00696F2A"/>
    <w:rsid w:val="006A5CD9"/>
    <w:rsid w:val="006A67FF"/>
    <w:rsid w:val="006B4D3C"/>
    <w:rsid w:val="006B7BA0"/>
    <w:rsid w:val="006C19DB"/>
    <w:rsid w:val="006C3E61"/>
    <w:rsid w:val="006C6462"/>
    <w:rsid w:val="006D2C89"/>
    <w:rsid w:val="006E1342"/>
    <w:rsid w:val="006F18A8"/>
    <w:rsid w:val="006F1BEB"/>
    <w:rsid w:val="006F2AC2"/>
    <w:rsid w:val="00701E99"/>
    <w:rsid w:val="00703D8E"/>
    <w:rsid w:val="0070586C"/>
    <w:rsid w:val="00706CEC"/>
    <w:rsid w:val="007102CE"/>
    <w:rsid w:val="0071494C"/>
    <w:rsid w:val="007150D7"/>
    <w:rsid w:val="00722C70"/>
    <w:rsid w:val="00733F52"/>
    <w:rsid w:val="00735A3C"/>
    <w:rsid w:val="00736767"/>
    <w:rsid w:val="00736825"/>
    <w:rsid w:val="00740CF0"/>
    <w:rsid w:val="00744F1C"/>
    <w:rsid w:val="00745941"/>
    <w:rsid w:val="00755492"/>
    <w:rsid w:val="00756CBA"/>
    <w:rsid w:val="0076356C"/>
    <w:rsid w:val="007665EA"/>
    <w:rsid w:val="00770CA5"/>
    <w:rsid w:val="00775D19"/>
    <w:rsid w:val="00780B7C"/>
    <w:rsid w:val="00792B88"/>
    <w:rsid w:val="007A4363"/>
    <w:rsid w:val="007B4369"/>
    <w:rsid w:val="007B58C6"/>
    <w:rsid w:val="007B72E6"/>
    <w:rsid w:val="007C1F75"/>
    <w:rsid w:val="007C4773"/>
    <w:rsid w:val="007C6A6B"/>
    <w:rsid w:val="007C7A19"/>
    <w:rsid w:val="007D0C13"/>
    <w:rsid w:val="007D5CCB"/>
    <w:rsid w:val="007D6987"/>
    <w:rsid w:val="007E00E0"/>
    <w:rsid w:val="007E198E"/>
    <w:rsid w:val="007E743B"/>
    <w:rsid w:val="00802579"/>
    <w:rsid w:val="00805F0B"/>
    <w:rsid w:val="008112D6"/>
    <w:rsid w:val="00812026"/>
    <w:rsid w:val="008145AF"/>
    <w:rsid w:val="008151DE"/>
    <w:rsid w:val="0081656C"/>
    <w:rsid w:val="00826371"/>
    <w:rsid w:val="0083297C"/>
    <w:rsid w:val="008333BF"/>
    <w:rsid w:val="0083741B"/>
    <w:rsid w:val="008410A5"/>
    <w:rsid w:val="00841428"/>
    <w:rsid w:val="008478B7"/>
    <w:rsid w:val="00847BE6"/>
    <w:rsid w:val="00851847"/>
    <w:rsid w:val="00852FF7"/>
    <w:rsid w:val="00854F58"/>
    <w:rsid w:val="0085595D"/>
    <w:rsid w:val="008619D2"/>
    <w:rsid w:val="00867436"/>
    <w:rsid w:val="00867A08"/>
    <w:rsid w:val="00874145"/>
    <w:rsid w:val="00880869"/>
    <w:rsid w:val="00883D72"/>
    <w:rsid w:val="00884CF4"/>
    <w:rsid w:val="00885030"/>
    <w:rsid w:val="0088673D"/>
    <w:rsid w:val="00890963"/>
    <w:rsid w:val="008A2A53"/>
    <w:rsid w:val="008B55C0"/>
    <w:rsid w:val="008C100C"/>
    <w:rsid w:val="008D00A8"/>
    <w:rsid w:val="008D2296"/>
    <w:rsid w:val="008D27C4"/>
    <w:rsid w:val="008D744F"/>
    <w:rsid w:val="008E352A"/>
    <w:rsid w:val="008E4458"/>
    <w:rsid w:val="008E69D8"/>
    <w:rsid w:val="008E6C7F"/>
    <w:rsid w:val="008F3A92"/>
    <w:rsid w:val="009042EA"/>
    <w:rsid w:val="009051F0"/>
    <w:rsid w:val="00910661"/>
    <w:rsid w:val="00911416"/>
    <w:rsid w:val="0091538B"/>
    <w:rsid w:val="00915C79"/>
    <w:rsid w:val="009170B1"/>
    <w:rsid w:val="00923D91"/>
    <w:rsid w:val="00927E13"/>
    <w:rsid w:val="00933AC6"/>
    <w:rsid w:val="00935144"/>
    <w:rsid w:val="00942EC4"/>
    <w:rsid w:val="00947B79"/>
    <w:rsid w:val="009511D0"/>
    <w:rsid w:val="009534B4"/>
    <w:rsid w:val="00953F27"/>
    <w:rsid w:val="0095565F"/>
    <w:rsid w:val="00955F2A"/>
    <w:rsid w:val="009611BF"/>
    <w:rsid w:val="00963543"/>
    <w:rsid w:val="00963B34"/>
    <w:rsid w:val="0096517F"/>
    <w:rsid w:val="009661E4"/>
    <w:rsid w:val="00971D95"/>
    <w:rsid w:val="00977F36"/>
    <w:rsid w:val="00980A62"/>
    <w:rsid w:val="00984495"/>
    <w:rsid w:val="00985F66"/>
    <w:rsid w:val="00991B4A"/>
    <w:rsid w:val="00992095"/>
    <w:rsid w:val="009942DC"/>
    <w:rsid w:val="00994888"/>
    <w:rsid w:val="009950FC"/>
    <w:rsid w:val="009B05A3"/>
    <w:rsid w:val="009B0E29"/>
    <w:rsid w:val="009B2E76"/>
    <w:rsid w:val="009B63B7"/>
    <w:rsid w:val="009C00D9"/>
    <w:rsid w:val="009C05CB"/>
    <w:rsid w:val="009C33A6"/>
    <w:rsid w:val="009C38B6"/>
    <w:rsid w:val="009C6792"/>
    <w:rsid w:val="009E0E01"/>
    <w:rsid w:val="009E30DA"/>
    <w:rsid w:val="009E4792"/>
    <w:rsid w:val="009E6F31"/>
    <w:rsid w:val="009E7F44"/>
    <w:rsid w:val="009F2318"/>
    <w:rsid w:val="00A00F95"/>
    <w:rsid w:val="00A01400"/>
    <w:rsid w:val="00A03D1A"/>
    <w:rsid w:val="00A05AD2"/>
    <w:rsid w:val="00A115C0"/>
    <w:rsid w:val="00A1512A"/>
    <w:rsid w:val="00A154AA"/>
    <w:rsid w:val="00A1736C"/>
    <w:rsid w:val="00A21695"/>
    <w:rsid w:val="00A21A6D"/>
    <w:rsid w:val="00A21DBA"/>
    <w:rsid w:val="00A3042D"/>
    <w:rsid w:val="00A35955"/>
    <w:rsid w:val="00A36F43"/>
    <w:rsid w:val="00A4045D"/>
    <w:rsid w:val="00A41415"/>
    <w:rsid w:val="00A43F08"/>
    <w:rsid w:val="00A47225"/>
    <w:rsid w:val="00A5104B"/>
    <w:rsid w:val="00A5268E"/>
    <w:rsid w:val="00A608AC"/>
    <w:rsid w:val="00A63C76"/>
    <w:rsid w:val="00A719B1"/>
    <w:rsid w:val="00A72F89"/>
    <w:rsid w:val="00A768EF"/>
    <w:rsid w:val="00A77FE6"/>
    <w:rsid w:val="00A8567D"/>
    <w:rsid w:val="00A8569B"/>
    <w:rsid w:val="00A85A52"/>
    <w:rsid w:val="00A85BDB"/>
    <w:rsid w:val="00A86A79"/>
    <w:rsid w:val="00A9157D"/>
    <w:rsid w:val="00A92544"/>
    <w:rsid w:val="00A92D4A"/>
    <w:rsid w:val="00A94363"/>
    <w:rsid w:val="00A94693"/>
    <w:rsid w:val="00A958A0"/>
    <w:rsid w:val="00A96606"/>
    <w:rsid w:val="00AA215A"/>
    <w:rsid w:val="00AA29A9"/>
    <w:rsid w:val="00AA62A7"/>
    <w:rsid w:val="00AB17CA"/>
    <w:rsid w:val="00AC36FF"/>
    <w:rsid w:val="00AD2029"/>
    <w:rsid w:val="00AD4176"/>
    <w:rsid w:val="00AD41E1"/>
    <w:rsid w:val="00AD58BD"/>
    <w:rsid w:val="00AE2B4E"/>
    <w:rsid w:val="00AE41A6"/>
    <w:rsid w:val="00AE4B91"/>
    <w:rsid w:val="00AE5477"/>
    <w:rsid w:val="00AE54E6"/>
    <w:rsid w:val="00AE5B66"/>
    <w:rsid w:val="00AE6F48"/>
    <w:rsid w:val="00AE7051"/>
    <w:rsid w:val="00AF3245"/>
    <w:rsid w:val="00AF5075"/>
    <w:rsid w:val="00AF6508"/>
    <w:rsid w:val="00B01584"/>
    <w:rsid w:val="00B01FFF"/>
    <w:rsid w:val="00B02F69"/>
    <w:rsid w:val="00B04AD5"/>
    <w:rsid w:val="00B05892"/>
    <w:rsid w:val="00B065FB"/>
    <w:rsid w:val="00B12468"/>
    <w:rsid w:val="00B1451D"/>
    <w:rsid w:val="00B16A0D"/>
    <w:rsid w:val="00B2437E"/>
    <w:rsid w:val="00B24BA5"/>
    <w:rsid w:val="00B34BF8"/>
    <w:rsid w:val="00B40601"/>
    <w:rsid w:val="00B41B0A"/>
    <w:rsid w:val="00B43FD2"/>
    <w:rsid w:val="00B50DAF"/>
    <w:rsid w:val="00B51082"/>
    <w:rsid w:val="00B53629"/>
    <w:rsid w:val="00B55B1B"/>
    <w:rsid w:val="00B629B3"/>
    <w:rsid w:val="00B641B1"/>
    <w:rsid w:val="00B7094E"/>
    <w:rsid w:val="00B70C26"/>
    <w:rsid w:val="00B74378"/>
    <w:rsid w:val="00B74BA2"/>
    <w:rsid w:val="00B74FF7"/>
    <w:rsid w:val="00B84F07"/>
    <w:rsid w:val="00B92D5E"/>
    <w:rsid w:val="00B948A4"/>
    <w:rsid w:val="00B95B61"/>
    <w:rsid w:val="00B95B97"/>
    <w:rsid w:val="00BA44B5"/>
    <w:rsid w:val="00BA7AA0"/>
    <w:rsid w:val="00BB17CF"/>
    <w:rsid w:val="00BB2563"/>
    <w:rsid w:val="00BB2B73"/>
    <w:rsid w:val="00BB3C80"/>
    <w:rsid w:val="00BB53BB"/>
    <w:rsid w:val="00BC17E9"/>
    <w:rsid w:val="00BC3E1A"/>
    <w:rsid w:val="00BC40FD"/>
    <w:rsid w:val="00BC6DCD"/>
    <w:rsid w:val="00BD598F"/>
    <w:rsid w:val="00BD7312"/>
    <w:rsid w:val="00BF3F77"/>
    <w:rsid w:val="00BF651E"/>
    <w:rsid w:val="00BF740A"/>
    <w:rsid w:val="00C021D3"/>
    <w:rsid w:val="00C10DB4"/>
    <w:rsid w:val="00C129B8"/>
    <w:rsid w:val="00C14299"/>
    <w:rsid w:val="00C204E8"/>
    <w:rsid w:val="00C20F11"/>
    <w:rsid w:val="00C24A55"/>
    <w:rsid w:val="00C25969"/>
    <w:rsid w:val="00C3101F"/>
    <w:rsid w:val="00C3413F"/>
    <w:rsid w:val="00C34395"/>
    <w:rsid w:val="00C34F87"/>
    <w:rsid w:val="00C35E2B"/>
    <w:rsid w:val="00C376A4"/>
    <w:rsid w:val="00C41C9C"/>
    <w:rsid w:val="00C44FF5"/>
    <w:rsid w:val="00C51B21"/>
    <w:rsid w:val="00C5321A"/>
    <w:rsid w:val="00C544D3"/>
    <w:rsid w:val="00C639ED"/>
    <w:rsid w:val="00C65B27"/>
    <w:rsid w:val="00C65BE9"/>
    <w:rsid w:val="00C711E2"/>
    <w:rsid w:val="00C76EF1"/>
    <w:rsid w:val="00C77573"/>
    <w:rsid w:val="00C77C37"/>
    <w:rsid w:val="00C8298E"/>
    <w:rsid w:val="00C83B47"/>
    <w:rsid w:val="00C8441D"/>
    <w:rsid w:val="00C85519"/>
    <w:rsid w:val="00C87253"/>
    <w:rsid w:val="00C87AE1"/>
    <w:rsid w:val="00C9235B"/>
    <w:rsid w:val="00C94D43"/>
    <w:rsid w:val="00C95334"/>
    <w:rsid w:val="00CA36E6"/>
    <w:rsid w:val="00CA5CFF"/>
    <w:rsid w:val="00CB1DD9"/>
    <w:rsid w:val="00CB3243"/>
    <w:rsid w:val="00CB43A0"/>
    <w:rsid w:val="00CB6B32"/>
    <w:rsid w:val="00CC1870"/>
    <w:rsid w:val="00CC2B67"/>
    <w:rsid w:val="00CC69D9"/>
    <w:rsid w:val="00CD0CC1"/>
    <w:rsid w:val="00CD1C0E"/>
    <w:rsid w:val="00CD28FB"/>
    <w:rsid w:val="00CE0954"/>
    <w:rsid w:val="00CE0A63"/>
    <w:rsid w:val="00CE295F"/>
    <w:rsid w:val="00CE31B8"/>
    <w:rsid w:val="00CE3601"/>
    <w:rsid w:val="00CF4301"/>
    <w:rsid w:val="00CF5E5C"/>
    <w:rsid w:val="00D015D5"/>
    <w:rsid w:val="00D03362"/>
    <w:rsid w:val="00D052A0"/>
    <w:rsid w:val="00D117AD"/>
    <w:rsid w:val="00D150C9"/>
    <w:rsid w:val="00D158BE"/>
    <w:rsid w:val="00D17D89"/>
    <w:rsid w:val="00D20B6A"/>
    <w:rsid w:val="00D216A0"/>
    <w:rsid w:val="00D22656"/>
    <w:rsid w:val="00D22BB1"/>
    <w:rsid w:val="00D25C71"/>
    <w:rsid w:val="00D25D2F"/>
    <w:rsid w:val="00D30F2C"/>
    <w:rsid w:val="00D3110B"/>
    <w:rsid w:val="00D31665"/>
    <w:rsid w:val="00D401A5"/>
    <w:rsid w:val="00D40B58"/>
    <w:rsid w:val="00D419B1"/>
    <w:rsid w:val="00D42A07"/>
    <w:rsid w:val="00D43090"/>
    <w:rsid w:val="00D441BB"/>
    <w:rsid w:val="00D4569C"/>
    <w:rsid w:val="00D4649E"/>
    <w:rsid w:val="00D46D92"/>
    <w:rsid w:val="00D478D8"/>
    <w:rsid w:val="00D51B25"/>
    <w:rsid w:val="00D54F3C"/>
    <w:rsid w:val="00D559A4"/>
    <w:rsid w:val="00D755CD"/>
    <w:rsid w:val="00D83DDF"/>
    <w:rsid w:val="00D86905"/>
    <w:rsid w:val="00D949D7"/>
    <w:rsid w:val="00D94E48"/>
    <w:rsid w:val="00DA0983"/>
    <w:rsid w:val="00DA56C7"/>
    <w:rsid w:val="00DA7899"/>
    <w:rsid w:val="00DB3A6E"/>
    <w:rsid w:val="00DB47B4"/>
    <w:rsid w:val="00DB5AF1"/>
    <w:rsid w:val="00DC680B"/>
    <w:rsid w:val="00DC69E3"/>
    <w:rsid w:val="00DD0CEB"/>
    <w:rsid w:val="00DD17E5"/>
    <w:rsid w:val="00DD5E41"/>
    <w:rsid w:val="00DD7787"/>
    <w:rsid w:val="00DF30AE"/>
    <w:rsid w:val="00DF62F9"/>
    <w:rsid w:val="00DF711B"/>
    <w:rsid w:val="00DF762E"/>
    <w:rsid w:val="00E022BA"/>
    <w:rsid w:val="00E04869"/>
    <w:rsid w:val="00E10A8C"/>
    <w:rsid w:val="00E128F7"/>
    <w:rsid w:val="00E1522B"/>
    <w:rsid w:val="00E174E3"/>
    <w:rsid w:val="00E20AE5"/>
    <w:rsid w:val="00E21F0F"/>
    <w:rsid w:val="00E221C2"/>
    <w:rsid w:val="00E25F1C"/>
    <w:rsid w:val="00E45B6A"/>
    <w:rsid w:val="00E5597A"/>
    <w:rsid w:val="00E574B3"/>
    <w:rsid w:val="00E652DD"/>
    <w:rsid w:val="00E70470"/>
    <w:rsid w:val="00E75AE4"/>
    <w:rsid w:val="00E77064"/>
    <w:rsid w:val="00E8050F"/>
    <w:rsid w:val="00E80F9D"/>
    <w:rsid w:val="00E81BF2"/>
    <w:rsid w:val="00E856FA"/>
    <w:rsid w:val="00E86E6F"/>
    <w:rsid w:val="00E90738"/>
    <w:rsid w:val="00E92D34"/>
    <w:rsid w:val="00E94703"/>
    <w:rsid w:val="00E94D66"/>
    <w:rsid w:val="00EA69AB"/>
    <w:rsid w:val="00EA7809"/>
    <w:rsid w:val="00EB3A7B"/>
    <w:rsid w:val="00EB4864"/>
    <w:rsid w:val="00EB5E9E"/>
    <w:rsid w:val="00EC5160"/>
    <w:rsid w:val="00EC55EF"/>
    <w:rsid w:val="00EC7305"/>
    <w:rsid w:val="00EC7436"/>
    <w:rsid w:val="00ED204E"/>
    <w:rsid w:val="00ED5944"/>
    <w:rsid w:val="00ED5D51"/>
    <w:rsid w:val="00EE4EB4"/>
    <w:rsid w:val="00EF1E65"/>
    <w:rsid w:val="00EF217B"/>
    <w:rsid w:val="00EF50E8"/>
    <w:rsid w:val="00EF5D5C"/>
    <w:rsid w:val="00EF6837"/>
    <w:rsid w:val="00F131DD"/>
    <w:rsid w:val="00F1378A"/>
    <w:rsid w:val="00F23310"/>
    <w:rsid w:val="00F31D2E"/>
    <w:rsid w:val="00F377FA"/>
    <w:rsid w:val="00F37B8E"/>
    <w:rsid w:val="00F42B1E"/>
    <w:rsid w:val="00F46120"/>
    <w:rsid w:val="00F471A1"/>
    <w:rsid w:val="00F54868"/>
    <w:rsid w:val="00F63641"/>
    <w:rsid w:val="00F75322"/>
    <w:rsid w:val="00F77E54"/>
    <w:rsid w:val="00F824A7"/>
    <w:rsid w:val="00F82A55"/>
    <w:rsid w:val="00F8368C"/>
    <w:rsid w:val="00F84850"/>
    <w:rsid w:val="00F85E98"/>
    <w:rsid w:val="00F921A3"/>
    <w:rsid w:val="00F939E3"/>
    <w:rsid w:val="00F947A7"/>
    <w:rsid w:val="00FA1024"/>
    <w:rsid w:val="00FA234E"/>
    <w:rsid w:val="00FA54C3"/>
    <w:rsid w:val="00FA6196"/>
    <w:rsid w:val="00FA7F60"/>
    <w:rsid w:val="00FB3119"/>
    <w:rsid w:val="00FB3135"/>
    <w:rsid w:val="00FC04D6"/>
    <w:rsid w:val="00FC0DE5"/>
    <w:rsid w:val="00FC0EDC"/>
    <w:rsid w:val="00FC4E2E"/>
    <w:rsid w:val="00FD40F9"/>
    <w:rsid w:val="00FD4150"/>
    <w:rsid w:val="00FD50F0"/>
    <w:rsid w:val="00FD57E1"/>
    <w:rsid w:val="00FE05F8"/>
    <w:rsid w:val="00FE4F0D"/>
    <w:rsid w:val="00FE6DCF"/>
    <w:rsid w:val="00FF1FA7"/>
    <w:rsid w:val="00FF3708"/>
    <w:rsid w:val="00FF4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C79"/>
    <w:pPr>
      <w:widowControl w:val="0"/>
    </w:pPr>
    <w:rPr>
      <w:rFonts w:ascii="Courier" w:hAnsi="Courier"/>
      <w:snapToGrid w:val="0"/>
      <w:sz w:val="24"/>
      <w:szCs w:val="28"/>
    </w:rPr>
  </w:style>
  <w:style w:type="paragraph" w:styleId="Titre1">
    <w:name w:val="heading 1"/>
    <w:basedOn w:val="Normal"/>
    <w:next w:val="Normal"/>
    <w:qFormat/>
    <w:rsid w:val="0050097D"/>
    <w:pPr>
      <w:keepNext/>
      <w:outlineLvl w:val="0"/>
    </w:pPr>
    <w:rPr>
      <w:rFonts w:ascii="Times New Roman" w:hAnsi="Times New Roman"/>
      <w:u w:val="single"/>
      <w:lang w:eastAsia="fr-FR"/>
    </w:rPr>
  </w:style>
  <w:style w:type="paragraph" w:styleId="Titre2">
    <w:name w:val="heading 2"/>
    <w:basedOn w:val="Normal"/>
    <w:next w:val="Normal"/>
    <w:qFormat/>
    <w:rsid w:val="0050097D"/>
    <w:pPr>
      <w:keepNext/>
      <w:jc w:val="center"/>
      <w:outlineLvl w:val="1"/>
    </w:pPr>
    <w:rPr>
      <w:rFonts w:ascii="Times New Roman" w:hAnsi="Times New Roman"/>
      <w:i/>
      <w:iCs/>
      <w:sz w:val="20"/>
      <w:lang w:val="fr-FR"/>
    </w:rPr>
  </w:style>
  <w:style w:type="paragraph" w:styleId="Titre3">
    <w:name w:val="heading 3"/>
    <w:basedOn w:val="Normal"/>
    <w:next w:val="Normal"/>
    <w:qFormat/>
    <w:rsid w:val="0050097D"/>
    <w:pPr>
      <w:keepNext/>
      <w:jc w:val="center"/>
      <w:outlineLvl w:val="2"/>
    </w:pPr>
    <w:rPr>
      <w:rFonts w:ascii="Times New Roman" w:hAnsi="Times New Roman"/>
      <w:b/>
      <w:bCs/>
      <w:lang w:val="fr-FR"/>
    </w:rPr>
  </w:style>
  <w:style w:type="paragraph" w:styleId="Titre4">
    <w:name w:val="heading 4"/>
    <w:basedOn w:val="Normal"/>
    <w:next w:val="Normal"/>
    <w:qFormat/>
    <w:rsid w:val="0050097D"/>
    <w:pPr>
      <w:keepNext/>
      <w:pBdr>
        <w:top w:val="single" w:sz="12" w:space="1" w:color="auto"/>
      </w:pBdr>
      <w:bidi/>
      <w:jc w:val="lowKashida"/>
      <w:outlineLvl w:val="3"/>
    </w:pPr>
    <w:rPr>
      <w:rFonts w:ascii="Times New Roman" w:hAnsi="Times New Roman" w:cs="Arabic Transparent"/>
      <w:u w:val="single"/>
      <w:lang w:val="fr-FR" w:eastAsia="fr-FR"/>
    </w:rPr>
  </w:style>
  <w:style w:type="paragraph" w:styleId="Titre5">
    <w:name w:val="heading 5"/>
    <w:basedOn w:val="Normal"/>
    <w:next w:val="Normal"/>
    <w:qFormat/>
    <w:rsid w:val="0050097D"/>
    <w:pPr>
      <w:keepNext/>
      <w:bidi/>
      <w:outlineLvl w:val="4"/>
    </w:pPr>
    <w:rPr>
      <w:u w:val="single"/>
    </w:rPr>
  </w:style>
  <w:style w:type="paragraph" w:styleId="Titre6">
    <w:name w:val="heading 6"/>
    <w:basedOn w:val="Normal"/>
    <w:next w:val="Normal"/>
    <w:qFormat/>
    <w:rsid w:val="0050097D"/>
    <w:pPr>
      <w:keepNext/>
      <w:pBdr>
        <w:top w:val="single" w:sz="12" w:space="1" w:color="auto"/>
      </w:pBdr>
      <w:bidi/>
      <w:outlineLvl w:val="5"/>
    </w:pPr>
    <w:rPr>
      <w:rFonts w:ascii="Times New Roman" w:hAnsi="Times New Roman" w:cs="Arabic Transparent"/>
      <w:u w:val="single"/>
      <w:lang w:eastAsia="fr-FR"/>
    </w:rPr>
  </w:style>
  <w:style w:type="paragraph" w:styleId="Titre7">
    <w:name w:val="heading 7"/>
    <w:basedOn w:val="Normal"/>
    <w:next w:val="Normal"/>
    <w:qFormat/>
    <w:rsid w:val="0050097D"/>
    <w:pPr>
      <w:keepNext/>
      <w:tabs>
        <w:tab w:val="right" w:pos="1843"/>
      </w:tabs>
      <w:jc w:val="center"/>
      <w:outlineLvl w:val="6"/>
    </w:pPr>
    <w:rPr>
      <w:rFonts w:ascii="Times New Roman" w:hAnsi="Times New Roman"/>
      <w:b/>
      <w:bCs/>
      <w:szCs w:val="26"/>
      <w:lang w:val="fr-FR"/>
    </w:rPr>
  </w:style>
  <w:style w:type="paragraph" w:styleId="Titre8">
    <w:name w:val="heading 8"/>
    <w:basedOn w:val="Normal"/>
    <w:next w:val="Normal"/>
    <w:qFormat/>
    <w:rsid w:val="0050097D"/>
    <w:pPr>
      <w:keepNext/>
      <w:bidi/>
      <w:jc w:val="center"/>
      <w:outlineLvl w:val="7"/>
    </w:pPr>
    <w:rPr>
      <w:rFonts w:cs="Simplified Arabic"/>
      <w:sz w:val="32"/>
      <w:szCs w:val="32"/>
      <w:lang w:val="fr-FR"/>
    </w:rPr>
  </w:style>
  <w:style w:type="paragraph" w:styleId="Titre9">
    <w:name w:val="heading 9"/>
    <w:basedOn w:val="Normal"/>
    <w:next w:val="Normal"/>
    <w:qFormat/>
    <w:rsid w:val="0050097D"/>
    <w:pPr>
      <w:keepNext/>
      <w:pBdr>
        <w:top w:val="single" w:sz="12" w:space="17" w:color="auto"/>
      </w:pBdr>
      <w:bidi/>
      <w:jc w:val="right"/>
      <w:outlineLvl w:val="8"/>
    </w:pPr>
    <w:rPr>
      <w:rFonts w:ascii="Times New Roman" w:hAnsi="Times New Roman" w:cs="Arabic Transparent"/>
      <w:szCs w:val="3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sid w:val="0050097D"/>
  </w:style>
  <w:style w:type="paragraph" w:styleId="Corpsdetexte">
    <w:name w:val="Body Text"/>
    <w:basedOn w:val="Normal"/>
    <w:rsid w:val="0050097D"/>
    <w:pPr>
      <w:widowControl/>
      <w:jc w:val="lowKashida"/>
    </w:pPr>
    <w:rPr>
      <w:rFonts w:ascii="Times New Roman" w:hAnsi="Times New Roman"/>
      <w:snapToGrid/>
      <w:lang w:val="fr-FR"/>
    </w:rPr>
  </w:style>
  <w:style w:type="paragraph" w:styleId="En-tte">
    <w:name w:val="header"/>
    <w:basedOn w:val="Normal"/>
    <w:rsid w:val="0050097D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50097D"/>
    <w:pPr>
      <w:tabs>
        <w:tab w:val="center" w:pos="4153"/>
        <w:tab w:val="right" w:pos="8306"/>
      </w:tabs>
    </w:pPr>
  </w:style>
  <w:style w:type="character" w:styleId="Lienhypertexte">
    <w:name w:val="Hyperlink"/>
    <w:basedOn w:val="Policepardfaut"/>
    <w:rsid w:val="0050097D"/>
    <w:rPr>
      <w:color w:val="0000FF"/>
      <w:u w:val="single"/>
    </w:rPr>
  </w:style>
  <w:style w:type="paragraph" w:styleId="Retraitcorpsdetexte">
    <w:name w:val="Body Text Indent"/>
    <w:basedOn w:val="Normal"/>
    <w:rsid w:val="0050097D"/>
    <w:pPr>
      <w:pBdr>
        <w:top w:val="single" w:sz="12" w:space="1" w:color="auto"/>
      </w:pBdr>
      <w:bidi/>
      <w:ind w:firstLine="720"/>
      <w:jc w:val="lowKashida"/>
    </w:pPr>
    <w:rPr>
      <w:rFonts w:ascii="Times New Roman" w:hAnsi="Times New Roman" w:cs="Arabic Transparent"/>
      <w:lang w:val="fr-FR" w:eastAsia="fr-FR"/>
    </w:rPr>
  </w:style>
  <w:style w:type="paragraph" w:styleId="Corpsdetexte2">
    <w:name w:val="Body Text 2"/>
    <w:basedOn w:val="Normal"/>
    <w:rsid w:val="0050097D"/>
    <w:pPr>
      <w:pBdr>
        <w:top w:val="single" w:sz="12" w:space="1" w:color="auto"/>
      </w:pBdr>
      <w:bidi/>
      <w:jc w:val="lowKashida"/>
    </w:pPr>
    <w:rPr>
      <w:rFonts w:ascii="Times New Roman" w:hAnsi="Times New Roman" w:cs="Arabic Transparent"/>
      <w:lang w:val="fr-FR" w:eastAsia="fr-FR"/>
    </w:rPr>
  </w:style>
  <w:style w:type="paragraph" w:styleId="Corpsdetexte3">
    <w:name w:val="Body Text 3"/>
    <w:basedOn w:val="Normal"/>
    <w:rsid w:val="0050097D"/>
    <w:pPr>
      <w:pBdr>
        <w:top w:val="single" w:sz="12" w:space="17" w:color="auto"/>
      </w:pBdr>
      <w:bidi/>
      <w:jc w:val="lowKashida"/>
    </w:pPr>
    <w:rPr>
      <w:rFonts w:ascii="Times New Roman" w:hAnsi="Times New Roman" w:cs="Arabic Transparent"/>
      <w:lang w:eastAsia="fr-FR"/>
    </w:rPr>
  </w:style>
  <w:style w:type="paragraph" w:styleId="Textedebulles">
    <w:name w:val="Balloon Text"/>
    <w:basedOn w:val="Normal"/>
    <w:semiHidden/>
    <w:rsid w:val="00BB3C8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665EAF"/>
    <w:pPr>
      <w:widowControl/>
      <w:spacing w:before="100" w:beforeAutospacing="1" w:after="100" w:afterAutospacing="1"/>
    </w:pPr>
    <w:rPr>
      <w:rFonts w:ascii="Times New Roman" w:hAnsi="Times New Roman" w:cs="Times New Roman"/>
      <w:snapToGrid/>
      <w:szCs w:val="24"/>
    </w:rPr>
  </w:style>
  <w:style w:type="character" w:styleId="Numrodepage">
    <w:name w:val="page number"/>
    <w:basedOn w:val="Policepardfaut"/>
    <w:rsid w:val="00CF4301"/>
  </w:style>
  <w:style w:type="character" w:customStyle="1" w:styleId="atn">
    <w:name w:val="atn"/>
    <w:basedOn w:val="Policepardfaut"/>
    <w:rsid w:val="00C34395"/>
  </w:style>
  <w:style w:type="character" w:customStyle="1" w:styleId="hps">
    <w:name w:val="hps"/>
    <w:basedOn w:val="Policepardfaut"/>
    <w:rsid w:val="00C34395"/>
  </w:style>
  <w:style w:type="paragraph" w:styleId="Paragraphedeliste">
    <w:name w:val="List Paragraph"/>
    <w:basedOn w:val="Normal"/>
    <w:uiPriority w:val="34"/>
    <w:qFormat/>
    <w:rsid w:val="00927E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9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26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70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69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3763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35548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5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0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8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87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2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05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81238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109620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4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6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6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06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290163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103332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73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05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96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68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36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6537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38045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4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1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9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60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51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6913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41947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7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72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4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9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42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7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56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63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55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279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HP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.....</dc:creator>
  <cp:keywords/>
  <cp:lastModifiedBy> </cp:lastModifiedBy>
  <cp:revision>4</cp:revision>
  <cp:lastPrinted>2011-12-01T10:42:00Z</cp:lastPrinted>
  <dcterms:created xsi:type="dcterms:W3CDTF">2012-12-07T14:27:00Z</dcterms:created>
  <dcterms:modified xsi:type="dcterms:W3CDTF">2012-12-07T14:49:00Z</dcterms:modified>
</cp:coreProperties>
</file>