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A16" w:rsidRPr="007411B5" w:rsidRDefault="00134A16" w:rsidP="007411B5">
      <w:pPr>
        <w:bidi/>
        <w:spacing w:after="120"/>
        <w:jc w:val="center"/>
        <w:rPr>
          <w:rFonts w:cs="Arabic Transparent" w:hint="cs"/>
          <w:b/>
          <w:bCs/>
          <w:sz w:val="32"/>
          <w:szCs w:val="32"/>
          <w:rtl/>
          <w:lang w:val="en-US" w:bidi="ar-TN"/>
        </w:rPr>
      </w:pPr>
    </w:p>
    <w:p w:rsidR="00134A16" w:rsidRPr="007411B5" w:rsidRDefault="00134A16" w:rsidP="007411B5">
      <w:pPr>
        <w:bidi/>
        <w:spacing w:after="120"/>
        <w:jc w:val="center"/>
        <w:rPr>
          <w:rFonts w:cs="Arabic Transparent" w:hint="cs"/>
          <w:b/>
          <w:bCs/>
          <w:sz w:val="32"/>
          <w:szCs w:val="32"/>
          <w:rtl/>
          <w:lang w:val="en-US"/>
        </w:rPr>
      </w:pPr>
    </w:p>
    <w:p w:rsidR="002B4113" w:rsidRPr="007411B5" w:rsidRDefault="00CE57C7" w:rsidP="007411B5">
      <w:pPr>
        <w:bidi/>
        <w:spacing w:after="120"/>
        <w:jc w:val="center"/>
        <w:rPr>
          <w:rFonts w:cs="Arabic Transparent" w:hint="cs"/>
          <w:b/>
          <w:bCs/>
          <w:sz w:val="44"/>
          <w:szCs w:val="44"/>
          <w:rtl/>
          <w:lang w:val="en-US"/>
        </w:rPr>
      </w:pPr>
      <w:r w:rsidRPr="007411B5">
        <w:rPr>
          <w:rFonts w:cs="Arabic Transparent" w:hint="cs"/>
          <w:b/>
          <w:bCs/>
          <w:sz w:val="44"/>
          <w:szCs w:val="44"/>
          <w:rtl/>
          <w:lang w:val="en-US" w:bidi="ar-TN"/>
        </w:rPr>
        <w:t xml:space="preserve">مداخلة </w:t>
      </w:r>
      <w:r w:rsidR="0047100C" w:rsidRPr="007411B5">
        <w:rPr>
          <w:rFonts w:cs="Arabic Transparent" w:hint="cs"/>
          <w:b/>
          <w:bCs/>
          <w:sz w:val="44"/>
          <w:szCs w:val="44"/>
          <w:rtl/>
          <w:lang w:val="en-US" w:bidi="ar-TN"/>
        </w:rPr>
        <w:t xml:space="preserve">وزارة </w:t>
      </w:r>
      <w:r w:rsidR="002B4113" w:rsidRPr="007411B5">
        <w:rPr>
          <w:rFonts w:cs="Arabic Transparent" w:hint="cs"/>
          <w:b/>
          <w:bCs/>
          <w:sz w:val="44"/>
          <w:szCs w:val="44"/>
          <w:rtl/>
          <w:lang w:val="en-US"/>
        </w:rPr>
        <w:t>التجارة والصناعات التقليدية</w:t>
      </w:r>
    </w:p>
    <w:p w:rsidR="0047100C" w:rsidRPr="007411B5" w:rsidRDefault="0047100C" w:rsidP="007411B5">
      <w:pPr>
        <w:bidi/>
        <w:spacing w:after="120"/>
        <w:jc w:val="center"/>
        <w:rPr>
          <w:rFonts w:cs="Arabic Transparent" w:hint="cs"/>
          <w:b/>
          <w:bCs/>
          <w:sz w:val="44"/>
          <w:szCs w:val="44"/>
          <w:rtl/>
          <w:lang w:val="en-US"/>
        </w:rPr>
      </w:pPr>
      <w:r w:rsidRPr="007411B5">
        <w:rPr>
          <w:rFonts w:cs="Arabic Transparent" w:hint="cs"/>
          <w:b/>
          <w:bCs/>
          <w:sz w:val="44"/>
          <w:szCs w:val="44"/>
          <w:rtl/>
          <w:lang w:val="en-US"/>
        </w:rPr>
        <w:t>بالجمهورية التونسية</w:t>
      </w:r>
    </w:p>
    <w:p w:rsidR="0047100C" w:rsidRPr="007411B5" w:rsidRDefault="0047100C" w:rsidP="007411B5">
      <w:pPr>
        <w:bidi/>
        <w:spacing w:after="120"/>
        <w:jc w:val="center"/>
        <w:rPr>
          <w:rFonts w:cs="Arabic Transparent" w:hint="cs"/>
          <w:b/>
          <w:bCs/>
          <w:sz w:val="44"/>
          <w:szCs w:val="44"/>
          <w:rtl/>
          <w:lang w:val="en-US"/>
        </w:rPr>
      </w:pPr>
    </w:p>
    <w:p w:rsidR="0047100C" w:rsidRPr="007411B5" w:rsidRDefault="0047100C" w:rsidP="007411B5">
      <w:pPr>
        <w:bidi/>
        <w:spacing w:after="120"/>
        <w:jc w:val="center"/>
        <w:rPr>
          <w:rFonts w:cs="Arabic Transparent" w:hint="cs"/>
          <w:b/>
          <w:bCs/>
          <w:sz w:val="44"/>
          <w:szCs w:val="44"/>
          <w:rtl/>
          <w:lang w:val="en-US"/>
        </w:rPr>
      </w:pPr>
      <w:r w:rsidRPr="007411B5">
        <w:rPr>
          <w:rFonts w:cs="Arabic Transparent" w:hint="cs"/>
          <w:b/>
          <w:bCs/>
          <w:sz w:val="44"/>
          <w:szCs w:val="44"/>
          <w:rtl/>
          <w:lang w:val="en-US"/>
        </w:rPr>
        <w:t>حول</w:t>
      </w:r>
    </w:p>
    <w:p w:rsidR="0047100C" w:rsidRPr="007411B5" w:rsidRDefault="0047100C" w:rsidP="007411B5">
      <w:pPr>
        <w:bidi/>
        <w:spacing w:after="120"/>
        <w:jc w:val="center"/>
        <w:rPr>
          <w:rFonts w:cs="Arabic Transparent" w:hint="cs"/>
          <w:b/>
          <w:bCs/>
          <w:sz w:val="44"/>
          <w:szCs w:val="44"/>
          <w:rtl/>
          <w:lang w:val="en-US"/>
        </w:rPr>
      </w:pPr>
      <w:r w:rsidRPr="007411B5">
        <w:rPr>
          <w:rFonts w:cs="Arabic Transparent" w:hint="cs"/>
          <w:b/>
          <w:bCs/>
          <w:sz w:val="44"/>
          <w:szCs w:val="44"/>
          <w:rtl/>
          <w:lang w:val="en-US"/>
        </w:rPr>
        <w:t xml:space="preserve"> </w:t>
      </w:r>
    </w:p>
    <w:p w:rsidR="0047100C" w:rsidRPr="007411B5" w:rsidRDefault="0047100C" w:rsidP="007411B5">
      <w:pPr>
        <w:bidi/>
        <w:spacing w:after="120"/>
        <w:jc w:val="center"/>
        <w:rPr>
          <w:rFonts w:cs="Andalus" w:hint="cs"/>
          <w:b/>
          <w:bCs/>
          <w:sz w:val="48"/>
          <w:szCs w:val="48"/>
          <w:rtl/>
          <w:lang w:val="en-US"/>
        </w:rPr>
      </w:pPr>
      <w:r w:rsidRPr="007411B5">
        <w:rPr>
          <w:rFonts w:cs="Andalus" w:hint="cs"/>
          <w:b/>
          <w:bCs/>
          <w:sz w:val="48"/>
          <w:szCs w:val="48"/>
          <w:rtl/>
          <w:lang w:val="en-US"/>
        </w:rPr>
        <w:t xml:space="preserve">التجربة التونسية في مجال تسهيل التجارة </w:t>
      </w:r>
    </w:p>
    <w:p w:rsidR="0047100C" w:rsidRPr="007411B5" w:rsidRDefault="0047100C" w:rsidP="007411B5">
      <w:pPr>
        <w:bidi/>
        <w:spacing w:after="120"/>
        <w:jc w:val="center"/>
        <w:rPr>
          <w:rFonts w:cs="Andalus" w:hint="cs"/>
          <w:b/>
          <w:bCs/>
          <w:sz w:val="48"/>
          <w:szCs w:val="48"/>
          <w:rtl/>
          <w:lang w:val="en-US"/>
        </w:rPr>
      </w:pPr>
      <w:r w:rsidRPr="007411B5">
        <w:rPr>
          <w:rFonts w:cs="Andalus" w:hint="cs"/>
          <w:b/>
          <w:bCs/>
          <w:sz w:val="48"/>
          <w:szCs w:val="48"/>
          <w:rtl/>
          <w:lang w:val="en-US"/>
        </w:rPr>
        <w:t xml:space="preserve">خاصة مع الدول المغاربية </w:t>
      </w:r>
    </w:p>
    <w:p w:rsidR="0047100C" w:rsidRPr="007411B5" w:rsidRDefault="0047100C" w:rsidP="007411B5">
      <w:pPr>
        <w:bidi/>
        <w:spacing w:after="120"/>
        <w:jc w:val="center"/>
        <w:rPr>
          <w:rFonts w:cs="Andalus" w:hint="cs"/>
          <w:b/>
          <w:bCs/>
          <w:sz w:val="48"/>
          <w:szCs w:val="48"/>
          <w:rtl/>
          <w:lang w:val="en-US"/>
        </w:rPr>
      </w:pPr>
      <w:r w:rsidRPr="007411B5">
        <w:rPr>
          <w:rFonts w:cs="Andalus" w:hint="cs"/>
          <w:b/>
          <w:bCs/>
          <w:sz w:val="48"/>
          <w:szCs w:val="48"/>
          <w:rtl/>
          <w:lang w:val="en-US"/>
        </w:rPr>
        <w:t>ودول الجوار</w:t>
      </w:r>
    </w:p>
    <w:p w:rsidR="002B4113" w:rsidRPr="007411B5" w:rsidRDefault="002B4113" w:rsidP="007411B5">
      <w:pPr>
        <w:bidi/>
        <w:spacing w:after="120"/>
        <w:jc w:val="center"/>
        <w:rPr>
          <w:rFonts w:cs="Arabic Transparent" w:hint="cs"/>
          <w:b/>
          <w:bCs/>
          <w:sz w:val="36"/>
          <w:szCs w:val="36"/>
          <w:rtl/>
          <w:lang w:val="en-US" w:bidi="ar-TN"/>
        </w:rPr>
      </w:pPr>
    </w:p>
    <w:p w:rsidR="002B4113" w:rsidRPr="007411B5" w:rsidRDefault="002B4113" w:rsidP="007411B5">
      <w:pPr>
        <w:bidi/>
        <w:spacing w:after="120"/>
        <w:jc w:val="center"/>
        <w:rPr>
          <w:rFonts w:cs="Arabic Transparent" w:hint="cs"/>
          <w:b/>
          <w:bCs/>
          <w:sz w:val="36"/>
          <w:szCs w:val="36"/>
          <w:rtl/>
          <w:lang w:val="en-US" w:bidi="ar-TN"/>
        </w:rPr>
      </w:pPr>
    </w:p>
    <w:p w:rsidR="002B4113" w:rsidRPr="007411B5" w:rsidRDefault="002B4113" w:rsidP="007411B5">
      <w:pPr>
        <w:bidi/>
        <w:spacing w:after="120"/>
        <w:jc w:val="center"/>
        <w:rPr>
          <w:rFonts w:cs="Arabic Transparent" w:hint="cs"/>
          <w:b/>
          <w:bCs/>
          <w:sz w:val="36"/>
          <w:szCs w:val="36"/>
          <w:rtl/>
          <w:lang w:val="en-US" w:bidi="ar-TN"/>
        </w:rPr>
      </w:pPr>
      <w:r w:rsidRPr="007411B5">
        <w:rPr>
          <w:rFonts w:cs="Arabic Transparent" w:hint="cs"/>
          <w:b/>
          <w:bCs/>
          <w:sz w:val="36"/>
          <w:szCs w:val="36"/>
          <w:rtl/>
          <w:lang w:val="en-US" w:bidi="ar-TN"/>
        </w:rPr>
        <w:t xml:space="preserve">بمناسبة </w:t>
      </w:r>
    </w:p>
    <w:p w:rsidR="002B4113" w:rsidRPr="007411B5" w:rsidRDefault="002B4113" w:rsidP="007411B5">
      <w:pPr>
        <w:bidi/>
        <w:spacing w:after="120"/>
        <w:jc w:val="center"/>
        <w:rPr>
          <w:rFonts w:cs="Arabic Transparent" w:hint="cs"/>
          <w:b/>
          <w:bCs/>
          <w:sz w:val="36"/>
          <w:szCs w:val="36"/>
          <w:rtl/>
          <w:lang w:val="en-US" w:bidi="ar-TN"/>
        </w:rPr>
      </w:pPr>
    </w:p>
    <w:p w:rsidR="002B4113" w:rsidRPr="007411B5" w:rsidRDefault="002B4113" w:rsidP="007411B5">
      <w:pPr>
        <w:bidi/>
        <w:spacing w:after="120"/>
        <w:jc w:val="center"/>
        <w:rPr>
          <w:rFonts w:cs="Arabic Transparent" w:hint="cs"/>
          <w:b/>
          <w:bCs/>
          <w:sz w:val="36"/>
          <w:szCs w:val="36"/>
          <w:rtl/>
          <w:lang w:val="en-US" w:bidi="ar-TN"/>
        </w:rPr>
      </w:pPr>
    </w:p>
    <w:p w:rsidR="002B4113" w:rsidRPr="007411B5" w:rsidRDefault="002B4113" w:rsidP="007411B5">
      <w:pPr>
        <w:bidi/>
        <w:spacing w:after="120"/>
        <w:jc w:val="center"/>
        <w:rPr>
          <w:rFonts w:cs="Andalus" w:hint="cs"/>
          <w:b/>
          <w:bCs/>
          <w:sz w:val="48"/>
          <w:szCs w:val="48"/>
          <w:rtl/>
          <w:lang w:val="en-US" w:bidi="ar-TN"/>
        </w:rPr>
      </w:pPr>
      <w:r w:rsidRPr="007411B5">
        <w:rPr>
          <w:rFonts w:cs="Andalus" w:hint="cs"/>
          <w:b/>
          <w:bCs/>
          <w:sz w:val="52"/>
          <w:szCs w:val="52"/>
          <w:rtl/>
          <w:lang w:val="en-US" w:bidi="ar-TN"/>
        </w:rPr>
        <w:t>الدورة (28) للجنة الخبراء الحكومي</w:t>
      </w:r>
      <w:r w:rsidR="007411B5" w:rsidRPr="007411B5">
        <w:rPr>
          <w:rFonts w:cs="Andalus" w:hint="cs"/>
          <w:b/>
          <w:bCs/>
          <w:sz w:val="52"/>
          <w:szCs w:val="52"/>
          <w:rtl/>
          <w:lang w:val="en-US" w:bidi="ar-TN"/>
        </w:rPr>
        <w:t>ة الدولية</w:t>
      </w:r>
    </w:p>
    <w:p w:rsidR="002B4113" w:rsidRPr="007411B5" w:rsidRDefault="002B4113" w:rsidP="007411B5">
      <w:pPr>
        <w:bidi/>
        <w:spacing w:after="120"/>
        <w:jc w:val="center"/>
        <w:rPr>
          <w:rFonts w:cs="Andalus" w:hint="cs"/>
          <w:b/>
          <w:bCs/>
          <w:sz w:val="44"/>
          <w:szCs w:val="44"/>
          <w:rtl/>
          <w:lang w:val="en-US" w:bidi="ar-TN"/>
        </w:rPr>
      </w:pPr>
      <w:r w:rsidRPr="007411B5">
        <w:rPr>
          <w:rFonts w:cs="Andalus" w:hint="cs"/>
          <w:b/>
          <w:bCs/>
          <w:sz w:val="52"/>
          <w:szCs w:val="52"/>
          <w:rtl/>
          <w:lang w:val="en-US" w:bidi="ar-TN"/>
        </w:rPr>
        <w:t>التابعة</w:t>
      </w:r>
      <w:r w:rsidR="007411B5">
        <w:rPr>
          <w:rFonts w:cs="Andalus" w:hint="cs"/>
          <w:b/>
          <w:bCs/>
          <w:sz w:val="52"/>
          <w:szCs w:val="52"/>
          <w:rtl/>
          <w:lang w:val="en-US" w:bidi="ar-TN"/>
        </w:rPr>
        <w:t xml:space="preserve"> </w:t>
      </w:r>
      <w:r w:rsidRPr="007411B5">
        <w:rPr>
          <w:rFonts w:cs="Andalus" w:hint="cs"/>
          <w:b/>
          <w:bCs/>
          <w:sz w:val="52"/>
          <w:szCs w:val="52"/>
          <w:rtl/>
          <w:lang w:val="en-US" w:bidi="ar-TN"/>
        </w:rPr>
        <w:t xml:space="preserve"> للجنة الإقتصادية لإفريقيا</w:t>
      </w:r>
      <w:r w:rsidR="007411B5">
        <w:rPr>
          <w:rFonts w:cs="Andalus" w:hint="cs"/>
          <w:b/>
          <w:bCs/>
          <w:sz w:val="52"/>
          <w:szCs w:val="52"/>
          <w:rtl/>
          <w:lang w:val="en-US" w:bidi="ar-TN"/>
        </w:rPr>
        <w:t>-مكتب شمال أفريقيا</w:t>
      </w:r>
    </w:p>
    <w:p w:rsidR="002B4113" w:rsidRPr="007411B5" w:rsidRDefault="002B4113" w:rsidP="007411B5">
      <w:pPr>
        <w:bidi/>
        <w:spacing w:after="120"/>
        <w:jc w:val="center"/>
        <w:rPr>
          <w:rFonts w:cs="Arabic Transparent" w:hint="cs"/>
          <w:b/>
          <w:bCs/>
          <w:sz w:val="32"/>
          <w:szCs w:val="32"/>
          <w:rtl/>
          <w:lang w:val="en-US" w:bidi="ar-TN"/>
        </w:rPr>
      </w:pPr>
    </w:p>
    <w:p w:rsidR="002B4113" w:rsidRPr="007411B5" w:rsidRDefault="002B4113" w:rsidP="007411B5">
      <w:pPr>
        <w:bidi/>
        <w:spacing w:after="120"/>
        <w:jc w:val="center"/>
        <w:rPr>
          <w:rFonts w:cs="Arabic Transparent" w:hint="cs"/>
          <w:b/>
          <w:bCs/>
          <w:sz w:val="32"/>
          <w:szCs w:val="32"/>
          <w:rtl/>
          <w:lang w:val="en-US" w:bidi="ar-TN"/>
        </w:rPr>
      </w:pPr>
    </w:p>
    <w:p w:rsidR="002B4113" w:rsidRPr="007411B5" w:rsidRDefault="002B4113" w:rsidP="007411B5">
      <w:pPr>
        <w:bidi/>
        <w:spacing w:after="120"/>
        <w:jc w:val="center"/>
        <w:rPr>
          <w:rFonts w:cs="Arabic Transparent" w:hint="cs"/>
          <w:b/>
          <w:bCs/>
          <w:sz w:val="32"/>
          <w:szCs w:val="32"/>
          <w:rtl/>
          <w:lang w:val="en-US" w:bidi="ar-TN"/>
        </w:rPr>
      </w:pPr>
    </w:p>
    <w:p w:rsidR="00E81D65" w:rsidRPr="007411B5" w:rsidRDefault="00E81D65" w:rsidP="007411B5">
      <w:pPr>
        <w:bidi/>
        <w:spacing w:after="120"/>
        <w:jc w:val="center"/>
        <w:rPr>
          <w:rFonts w:cs="Arabic Transparent" w:hint="cs"/>
          <w:b/>
          <w:bCs/>
          <w:sz w:val="32"/>
          <w:szCs w:val="32"/>
          <w:rtl/>
          <w:lang w:val="en-US"/>
        </w:rPr>
      </w:pPr>
    </w:p>
    <w:p w:rsidR="00E81D65" w:rsidRPr="007411B5" w:rsidRDefault="002B4113" w:rsidP="007411B5">
      <w:pPr>
        <w:bidi/>
        <w:spacing w:after="120"/>
        <w:jc w:val="center"/>
        <w:rPr>
          <w:rFonts w:cs="Arabic Transparent" w:hint="cs"/>
          <w:b/>
          <w:bCs/>
          <w:sz w:val="32"/>
          <w:szCs w:val="32"/>
          <w:rtl/>
          <w:lang w:val="en-US"/>
        </w:rPr>
      </w:pPr>
      <w:r w:rsidRPr="007411B5">
        <w:rPr>
          <w:rFonts w:cs="Arabic Transparent" w:hint="cs"/>
          <w:b/>
          <w:bCs/>
          <w:sz w:val="32"/>
          <w:szCs w:val="32"/>
          <w:rtl/>
          <w:lang w:val="en-US"/>
        </w:rPr>
        <w:t xml:space="preserve">الرباط، 26 فيفري </w:t>
      </w:r>
      <w:r w:rsidRPr="007411B5">
        <w:rPr>
          <w:rFonts w:cs="Arabic Transparent"/>
          <w:b/>
          <w:bCs/>
          <w:sz w:val="32"/>
          <w:szCs w:val="32"/>
          <w:rtl/>
          <w:lang w:val="en-US"/>
        </w:rPr>
        <w:t>–</w:t>
      </w:r>
      <w:r w:rsidRPr="007411B5">
        <w:rPr>
          <w:rFonts w:cs="Arabic Transparent" w:hint="cs"/>
          <w:b/>
          <w:bCs/>
          <w:sz w:val="32"/>
          <w:szCs w:val="32"/>
          <w:rtl/>
          <w:lang w:val="en-US"/>
        </w:rPr>
        <w:t xml:space="preserve"> 01 مارس 2013</w:t>
      </w:r>
    </w:p>
    <w:p w:rsidR="00506FA6" w:rsidRPr="007411B5" w:rsidRDefault="00506FA6" w:rsidP="007411B5">
      <w:pPr>
        <w:bidi/>
        <w:spacing w:after="120"/>
        <w:jc w:val="center"/>
        <w:rPr>
          <w:rFonts w:cs="Arabic Transparent" w:hint="cs"/>
          <w:b/>
          <w:bCs/>
          <w:sz w:val="32"/>
          <w:szCs w:val="32"/>
          <w:rtl/>
          <w:lang w:val="en-US"/>
        </w:rPr>
      </w:pPr>
    </w:p>
    <w:p w:rsidR="00E81D65" w:rsidRPr="007411B5" w:rsidRDefault="007411B5" w:rsidP="007411B5">
      <w:pPr>
        <w:bidi/>
        <w:spacing w:after="120"/>
        <w:jc w:val="center"/>
        <w:rPr>
          <w:rFonts w:cs="Arabic Transparent" w:hint="cs"/>
          <w:b/>
          <w:bCs/>
          <w:sz w:val="32"/>
          <w:szCs w:val="32"/>
          <w:rtl/>
          <w:lang w:val="en-US"/>
        </w:rPr>
      </w:pPr>
      <w:r>
        <w:rPr>
          <w:rFonts w:cs="Arabic Transparent"/>
          <w:b/>
          <w:bCs/>
          <w:sz w:val="32"/>
          <w:szCs w:val="32"/>
          <w:rtl/>
          <w:lang w:val="en-US"/>
        </w:rPr>
        <w:br w:type="page"/>
      </w:r>
      <w:r w:rsidR="009F1A84" w:rsidRPr="007411B5">
        <w:rPr>
          <w:rFonts w:cs="Arabic Transparent" w:hint="cs"/>
          <w:b/>
          <w:bCs/>
          <w:sz w:val="32"/>
          <w:szCs w:val="32"/>
          <w:rtl/>
          <w:lang w:val="en-US"/>
        </w:rPr>
        <w:lastRenderedPageBreak/>
        <w:t>ب</w:t>
      </w:r>
      <w:r w:rsidR="00E81D65" w:rsidRPr="007411B5">
        <w:rPr>
          <w:rFonts w:cs="Arabic Transparent" w:hint="cs"/>
          <w:b/>
          <w:bCs/>
          <w:sz w:val="32"/>
          <w:szCs w:val="32"/>
          <w:rtl/>
          <w:lang w:val="en-US"/>
        </w:rPr>
        <w:t>سم الله الرحمان الرحيم</w:t>
      </w:r>
    </w:p>
    <w:p w:rsidR="00E81D65" w:rsidRPr="007411B5" w:rsidRDefault="00E81D65" w:rsidP="007411B5">
      <w:pPr>
        <w:bidi/>
        <w:spacing w:after="120"/>
        <w:rPr>
          <w:rFonts w:cs="Arabic Transparent" w:hint="cs"/>
          <w:b/>
          <w:bCs/>
          <w:sz w:val="32"/>
          <w:szCs w:val="32"/>
          <w:rtl/>
          <w:lang w:val="en-US"/>
        </w:rPr>
      </w:pPr>
    </w:p>
    <w:p w:rsidR="009F1A84" w:rsidRPr="007411B5" w:rsidRDefault="00A206D5" w:rsidP="007411B5">
      <w:pPr>
        <w:bidi/>
        <w:spacing w:after="120"/>
        <w:jc w:val="both"/>
        <w:rPr>
          <w:rFonts w:cs="Arabic Transparent" w:hint="cs"/>
          <w:sz w:val="32"/>
          <w:szCs w:val="32"/>
          <w:rtl/>
          <w:lang w:val="en-US"/>
        </w:rPr>
      </w:pPr>
      <w:r w:rsidRPr="007411B5">
        <w:rPr>
          <w:rFonts w:cs="Arabic Transparent" w:hint="cs"/>
          <w:b/>
          <w:bCs/>
          <w:sz w:val="32"/>
          <w:szCs w:val="32"/>
          <w:rtl/>
          <w:lang w:val="en-US"/>
        </w:rPr>
        <w:tab/>
      </w:r>
      <w:r w:rsidRPr="007411B5">
        <w:rPr>
          <w:rFonts w:cs="Arabic Transparent" w:hint="cs"/>
          <w:sz w:val="32"/>
          <w:szCs w:val="32"/>
          <w:rtl/>
          <w:lang w:val="en-US"/>
        </w:rPr>
        <w:t xml:space="preserve">يسرني في البداية أن </w:t>
      </w:r>
      <w:r w:rsidR="009F1A84" w:rsidRPr="007411B5">
        <w:rPr>
          <w:rFonts w:cs="Arabic Transparent" w:hint="cs"/>
          <w:sz w:val="32"/>
          <w:szCs w:val="32"/>
          <w:rtl/>
          <w:lang w:val="en-US"/>
        </w:rPr>
        <w:t xml:space="preserve">أتوجه بالشكر </w:t>
      </w:r>
      <w:r w:rsidR="008E6BE4" w:rsidRPr="007411B5">
        <w:rPr>
          <w:rFonts w:cs="Arabic Transparent" w:hint="cs"/>
          <w:sz w:val="32"/>
          <w:szCs w:val="32"/>
          <w:rtl/>
          <w:lang w:val="en-US"/>
        </w:rPr>
        <w:t>إ</w:t>
      </w:r>
      <w:r w:rsidR="009F1A84" w:rsidRPr="007411B5">
        <w:rPr>
          <w:rFonts w:cs="Arabic Transparent" w:hint="cs"/>
          <w:sz w:val="32"/>
          <w:szCs w:val="32"/>
          <w:rtl/>
          <w:lang w:val="en-US"/>
        </w:rPr>
        <w:t>ل</w:t>
      </w:r>
      <w:r w:rsidR="008E6BE4" w:rsidRPr="007411B5">
        <w:rPr>
          <w:rFonts w:cs="Arabic Transparent" w:hint="cs"/>
          <w:sz w:val="32"/>
          <w:szCs w:val="32"/>
          <w:rtl/>
          <w:lang w:val="en-US"/>
        </w:rPr>
        <w:t xml:space="preserve">ى </w:t>
      </w:r>
      <w:r w:rsidR="009F1A84" w:rsidRPr="007411B5">
        <w:rPr>
          <w:rFonts w:cs="Arabic Transparent" w:hint="cs"/>
          <w:sz w:val="32"/>
          <w:szCs w:val="32"/>
          <w:rtl/>
          <w:lang w:val="en-US"/>
        </w:rPr>
        <w:t xml:space="preserve">مكتب شمال إفريقيا </w:t>
      </w:r>
      <w:r w:rsidR="00D831B0" w:rsidRPr="007411B5">
        <w:rPr>
          <w:rFonts w:cs="Arabic Transparent" w:hint="cs"/>
          <w:sz w:val="32"/>
          <w:szCs w:val="32"/>
          <w:rtl/>
          <w:lang w:val="en-US"/>
        </w:rPr>
        <w:t xml:space="preserve">التابع </w:t>
      </w:r>
      <w:r w:rsidR="009F1A84" w:rsidRPr="007411B5">
        <w:rPr>
          <w:rFonts w:cs="Arabic Transparent" w:hint="cs"/>
          <w:sz w:val="32"/>
          <w:szCs w:val="32"/>
          <w:rtl/>
          <w:lang w:val="en-US"/>
        </w:rPr>
        <w:t>للجنة الاقتصادية لإفريقيا على الدعوة الموجهة للجانب التونسي للمشاركة في أشغال الدورة (28) للجنة الخبراء الحكوميين</w:t>
      </w:r>
      <w:r w:rsidR="008E6BE4" w:rsidRPr="007411B5">
        <w:rPr>
          <w:rFonts w:cs="Arabic Transparent" w:hint="cs"/>
          <w:sz w:val="32"/>
          <w:szCs w:val="32"/>
          <w:rtl/>
          <w:lang w:val="en-US"/>
        </w:rPr>
        <w:t xml:space="preserve"> الت</w:t>
      </w:r>
      <w:r w:rsidR="001C23E1" w:rsidRPr="007411B5">
        <w:rPr>
          <w:rFonts w:cs="Arabic Transparent" w:hint="cs"/>
          <w:sz w:val="32"/>
          <w:szCs w:val="32"/>
          <w:rtl/>
          <w:lang w:val="en-US"/>
        </w:rPr>
        <w:t>ي ست</w:t>
      </w:r>
      <w:r w:rsidR="00D831B0" w:rsidRPr="007411B5">
        <w:rPr>
          <w:rFonts w:cs="Arabic Transparent" w:hint="cs"/>
          <w:sz w:val="32"/>
          <w:szCs w:val="32"/>
          <w:rtl/>
          <w:lang w:val="en-US"/>
        </w:rPr>
        <w:t>خصص لل</w:t>
      </w:r>
      <w:r w:rsidR="00717D46" w:rsidRPr="007411B5">
        <w:rPr>
          <w:rFonts w:cs="Arabic Transparent" w:hint="cs"/>
          <w:sz w:val="32"/>
          <w:szCs w:val="32"/>
          <w:rtl/>
          <w:lang w:val="en-US"/>
        </w:rPr>
        <w:t xml:space="preserve">نظر في </w:t>
      </w:r>
      <w:r w:rsidR="001C23E1" w:rsidRPr="007411B5">
        <w:rPr>
          <w:rFonts w:cs="Arabic Transparent" w:hint="cs"/>
          <w:sz w:val="32"/>
          <w:szCs w:val="32"/>
          <w:rtl/>
          <w:lang w:val="en-US"/>
        </w:rPr>
        <w:t xml:space="preserve">مسألة </w:t>
      </w:r>
      <w:r w:rsidR="001C23E1" w:rsidRPr="007411B5">
        <w:rPr>
          <w:rFonts w:cs="Arabic Transparent" w:hint="cs"/>
          <w:b/>
          <w:bCs/>
          <w:sz w:val="32"/>
          <w:szCs w:val="32"/>
          <w:rtl/>
          <w:lang w:val="en-US"/>
        </w:rPr>
        <w:t>"تنمية التنوع والتطور من أجل التحول اله</w:t>
      </w:r>
      <w:r w:rsidR="00507CA3" w:rsidRPr="007411B5">
        <w:rPr>
          <w:rFonts w:cs="Arabic Transparent" w:hint="cs"/>
          <w:b/>
          <w:bCs/>
          <w:sz w:val="32"/>
          <w:szCs w:val="32"/>
          <w:rtl/>
          <w:lang w:val="en-US"/>
        </w:rPr>
        <w:t>يك</w:t>
      </w:r>
      <w:r w:rsidR="001C23E1" w:rsidRPr="007411B5">
        <w:rPr>
          <w:rFonts w:cs="Arabic Transparent" w:hint="cs"/>
          <w:b/>
          <w:bCs/>
          <w:sz w:val="32"/>
          <w:szCs w:val="32"/>
          <w:rtl/>
          <w:lang w:val="en-US"/>
        </w:rPr>
        <w:t>لي لإقتصديات بلدان شمال إفريقيا"</w:t>
      </w:r>
      <w:r w:rsidR="009F1A84" w:rsidRPr="007411B5">
        <w:rPr>
          <w:rFonts w:cs="Arabic Transparent" w:hint="cs"/>
          <w:sz w:val="32"/>
          <w:szCs w:val="32"/>
          <w:rtl/>
          <w:lang w:val="en-US"/>
        </w:rPr>
        <w:t>.</w:t>
      </w:r>
    </w:p>
    <w:p w:rsidR="001C23E1" w:rsidRPr="007411B5" w:rsidRDefault="001C23E1" w:rsidP="007411B5">
      <w:pPr>
        <w:bidi/>
        <w:spacing w:after="120"/>
        <w:ind w:firstLine="708"/>
        <w:jc w:val="both"/>
        <w:rPr>
          <w:rFonts w:cs="Arabic Transparent" w:hint="cs"/>
          <w:sz w:val="32"/>
          <w:szCs w:val="32"/>
          <w:rtl/>
          <w:lang w:val="en-US"/>
        </w:rPr>
      </w:pPr>
      <w:r w:rsidRPr="007411B5">
        <w:rPr>
          <w:rFonts w:cs="Arabic Transparent" w:hint="cs"/>
          <w:sz w:val="32"/>
          <w:szCs w:val="32"/>
          <w:rtl/>
          <w:lang w:val="en-US"/>
        </w:rPr>
        <w:t>ولا يفوتني أن أتقدم بخالص الشكر والامتنان للمملكة المغربية الشقيقة على إحتضان فعاليات هذا الملتقى ولما لقيناه من حسن إستقبال وكرم ضيافة منذ حلولنا بهذه الأرض الطيبة.</w:t>
      </w:r>
    </w:p>
    <w:p w:rsidR="00321E35" w:rsidRPr="007411B5" w:rsidRDefault="009F1A84" w:rsidP="007411B5">
      <w:pPr>
        <w:bidi/>
        <w:spacing w:after="120"/>
        <w:ind w:firstLine="708"/>
        <w:jc w:val="both"/>
        <w:rPr>
          <w:rFonts w:cs="Arabic Transparent" w:hint="cs"/>
          <w:sz w:val="32"/>
          <w:szCs w:val="32"/>
          <w:rtl/>
          <w:lang w:val="en-US"/>
        </w:rPr>
      </w:pPr>
      <w:r w:rsidRPr="007411B5">
        <w:rPr>
          <w:rFonts w:cs="Arabic Transparent" w:hint="cs"/>
          <w:sz w:val="32"/>
          <w:szCs w:val="32"/>
          <w:rtl/>
          <w:lang w:val="en-US"/>
        </w:rPr>
        <w:t xml:space="preserve">كما </w:t>
      </w:r>
      <w:r w:rsidR="00321E35" w:rsidRPr="007411B5">
        <w:rPr>
          <w:rFonts w:cs="Arabic Transparent" w:hint="cs"/>
          <w:sz w:val="32"/>
          <w:szCs w:val="32"/>
          <w:rtl/>
          <w:lang w:val="en-US"/>
        </w:rPr>
        <w:t xml:space="preserve">يسعدني </w:t>
      </w:r>
      <w:r w:rsidR="00D831B0" w:rsidRPr="007411B5">
        <w:rPr>
          <w:rFonts w:cs="Arabic Transparent" w:hint="cs"/>
          <w:sz w:val="32"/>
          <w:szCs w:val="32"/>
          <w:rtl/>
          <w:lang w:val="en-US"/>
        </w:rPr>
        <w:t xml:space="preserve">أيضا </w:t>
      </w:r>
      <w:r w:rsidR="00321E35" w:rsidRPr="007411B5">
        <w:rPr>
          <w:rFonts w:cs="Arabic Transparent" w:hint="cs"/>
          <w:sz w:val="32"/>
          <w:szCs w:val="32"/>
          <w:rtl/>
          <w:lang w:val="en-US"/>
        </w:rPr>
        <w:t>أ</w:t>
      </w:r>
      <w:r w:rsidRPr="007411B5">
        <w:rPr>
          <w:rFonts w:cs="Arabic Transparent" w:hint="cs"/>
          <w:sz w:val="32"/>
          <w:szCs w:val="32"/>
          <w:rtl/>
          <w:lang w:val="en-US"/>
        </w:rPr>
        <w:t>ن ألتقي بثلة من السادة والسيدات الخبراء من البلدان المغاربية وممثلي الأمانة العامة لإتحاد المغرب العربي</w:t>
      </w:r>
      <w:r w:rsidR="003003D8" w:rsidRPr="007411B5">
        <w:rPr>
          <w:rFonts w:cs="Arabic Transparent" w:hint="cs"/>
          <w:sz w:val="32"/>
          <w:szCs w:val="32"/>
          <w:rtl/>
          <w:lang w:val="en-US"/>
        </w:rPr>
        <w:t xml:space="preserve"> وبقية المنظمات الدولية الحكومية بشمال إفريقيا وممثلي القطاع الخاص والمجتمع المدني، للتباحث حول مواضيع هامة </w:t>
      </w:r>
      <w:r w:rsidR="00D831B0" w:rsidRPr="007411B5">
        <w:rPr>
          <w:rFonts w:cs="Arabic Transparent" w:hint="cs"/>
          <w:sz w:val="32"/>
          <w:szCs w:val="32"/>
          <w:rtl/>
          <w:lang w:val="en-US"/>
        </w:rPr>
        <w:t xml:space="preserve">ذات إهتمام </w:t>
      </w:r>
      <w:r w:rsidR="00321E35" w:rsidRPr="007411B5">
        <w:rPr>
          <w:rFonts w:cs="Arabic Transparent" w:hint="cs"/>
          <w:sz w:val="32"/>
          <w:szCs w:val="32"/>
          <w:rtl/>
          <w:lang w:val="en-US"/>
        </w:rPr>
        <w:t>مشترك بالنسبة لبلداننا والم</w:t>
      </w:r>
      <w:r w:rsidR="003003D8" w:rsidRPr="007411B5">
        <w:rPr>
          <w:rFonts w:cs="Arabic Transparent" w:hint="cs"/>
          <w:sz w:val="32"/>
          <w:szCs w:val="32"/>
          <w:rtl/>
          <w:lang w:val="en-US"/>
        </w:rPr>
        <w:t>تعلق</w:t>
      </w:r>
      <w:r w:rsidR="00321E35" w:rsidRPr="007411B5">
        <w:rPr>
          <w:rFonts w:cs="Arabic Transparent" w:hint="cs"/>
          <w:sz w:val="32"/>
          <w:szCs w:val="32"/>
          <w:rtl/>
          <w:lang w:val="en-US"/>
        </w:rPr>
        <w:t>ة</w:t>
      </w:r>
      <w:r w:rsidR="003003D8" w:rsidRPr="007411B5">
        <w:rPr>
          <w:rFonts w:cs="Arabic Transparent" w:hint="cs"/>
          <w:sz w:val="32"/>
          <w:szCs w:val="32"/>
          <w:rtl/>
          <w:lang w:val="en-US"/>
        </w:rPr>
        <w:t xml:space="preserve"> بالوضع الحالي للتنوع </w:t>
      </w:r>
      <w:r w:rsidR="001C23E1" w:rsidRPr="007411B5">
        <w:rPr>
          <w:rFonts w:cs="Arabic Transparent" w:hint="cs"/>
          <w:sz w:val="32"/>
          <w:szCs w:val="32"/>
          <w:rtl/>
          <w:lang w:val="en-US"/>
        </w:rPr>
        <w:t>والتطور</w:t>
      </w:r>
      <w:r w:rsidR="003003D8" w:rsidRPr="007411B5">
        <w:rPr>
          <w:rFonts w:cs="Arabic Transparent" w:hint="cs"/>
          <w:sz w:val="32"/>
          <w:szCs w:val="32"/>
          <w:rtl/>
          <w:lang w:val="en-US"/>
        </w:rPr>
        <w:t xml:space="preserve"> </w:t>
      </w:r>
      <w:r w:rsidR="001C23E1" w:rsidRPr="007411B5">
        <w:rPr>
          <w:rFonts w:cs="Arabic Transparent" w:hint="cs"/>
          <w:sz w:val="32"/>
          <w:szCs w:val="32"/>
          <w:rtl/>
          <w:lang w:val="en-US"/>
        </w:rPr>
        <w:t>بالمنطق</w:t>
      </w:r>
      <w:r w:rsidR="003003D8" w:rsidRPr="007411B5">
        <w:rPr>
          <w:rFonts w:cs="Arabic Transparent" w:hint="cs"/>
          <w:sz w:val="32"/>
          <w:szCs w:val="32"/>
          <w:rtl/>
          <w:lang w:val="en-US"/>
        </w:rPr>
        <w:t>ة وعلاقتها بالإنتاجية والنمو و</w:t>
      </w:r>
      <w:r w:rsidR="00321E35" w:rsidRPr="007411B5">
        <w:rPr>
          <w:rFonts w:cs="Arabic Transparent" w:hint="cs"/>
          <w:sz w:val="32"/>
          <w:szCs w:val="32"/>
          <w:rtl/>
          <w:lang w:val="en-US"/>
        </w:rPr>
        <w:t>دور الإندماج الإقتصادي في هذا المجال.</w:t>
      </w:r>
    </w:p>
    <w:p w:rsidR="00321E35" w:rsidRPr="007411B5" w:rsidRDefault="001C23E1" w:rsidP="007411B5">
      <w:pPr>
        <w:bidi/>
        <w:spacing w:after="120"/>
        <w:ind w:firstLine="708"/>
        <w:jc w:val="both"/>
        <w:rPr>
          <w:rFonts w:cs="Arabic Transparent" w:hint="cs"/>
          <w:sz w:val="32"/>
          <w:szCs w:val="32"/>
          <w:rtl/>
          <w:lang w:val="en-US"/>
        </w:rPr>
      </w:pPr>
      <w:r w:rsidRPr="007411B5">
        <w:rPr>
          <w:rFonts w:cs="Arabic Transparent" w:hint="cs"/>
          <w:sz w:val="32"/>
          <w:szCs w:val="32"/>
          <w:rtl/>
          <w:lang w:val="en-US"/>
        </w:rPr>
        <w:t>و</w:t>
      </w:r>
      <w:r w:rsidR="00321E35" w:rsidRPr="007411B5">
        <w:rPr>
          <w:rFonts w:cs="Arabic Transparent" w:hint="cs"/>
          <w:sz w:val="32"/>
          <w:szCs w:val="32"/>
          <w:rtl/>
          <w:lang w:val="en-US"/>
        </w:rPr>
        <w:t>أود</w:t>
      </w:r>
      <w:r w:rsidRPr="007411B5">
        <w:rPr>
          <w:rFonts w:cs="Arabic Transparent" w:hint="cs"/>
          <w:sz w:val="32"/>
          <w:szCs w:val="32"/>
          <w:rtl/>
          <w:lang w:val="en-US"/>
        </w:rPr>
        <w:t xml:space="preserve"> كذلك</w:t>
      </w:r>
      <w:r w:rsidR="00321E35" w:rsidRPr="007411B5">
        <w:rPr>
          <w:rFonts w:cs="Arabic Transparent" w:hint="cs"/>
          <w:sz w:val="32"/>
          <w:szCs w:val="32"/>
          <w:rtl/>
          <w:lang w:val="en-US"/>
        </w:rPr>
        <w:t xml:space="preserve"> أن أتقدم بجزيل الشكر للجهة المنظمة على إتاحة الفرصة لي</w:t>
      </w:r>
      <w:r w:rsidR="008E6BE4" w:rsidRPr="007411B5">
        <w:rPr>
          <w:rFonts w:cs="Arabic Transparent" w:hint="cs"/>
          <w:sz w:val="32"/>
          <w:szCs w:val="32"/>
          <w:rtl/>
          <w:lang w:val="en-US"/>
        </w:rPr>
        <w:t xml:space="preserve"> للمساهمة في إثراء فعاليات هذه التظاهرة من خلال </w:t>
      </w:r>
      <w:r w:rsidR="00321E35" w:rsidRPr="007411B5">
        <w:rPr>
          <w:rFonts w:cs="Arabic Transparent" w:hint="cs"/>
          <w:sz w:val="32"/>
          <w:szCs w:val="32"/>
          <w:rtl/>
          <w:lang w:val="en-US"/>
        </w:rPr>
        <w:t xml:space="preserve">إستعراض التجربة التونسية في مجال </w:t>
      </w:r>
      <w:r w:rsidRPr="007411B5">
        <w:rPr>
          <w:rFonts w:cs="Arabic Transparent" w:hint="cs"/>
          <w:sz w:val="32"/>
          <w:szCs w:val="32"/>
          <w:rtl/>
          <w:lang w:val="en-US"/>
        </w:rPr>
        <w:t>تسهيل التجارة و</w:t>
      </w:r>
      <w:r w:rsidR="00321E35" w:rsidRPr="007411B5">
        <w:rPr>
          <w:rFonts w:cs="Arabic Transparent" w:hint="cs"/>
          <w:sz w:val="32"/>
          <w:szCs w:val="32"/>
          <w:rtl/>
          <w:lang w:val="en-US"/>
        </w:rPr>
        <w:t>تعزيز الإندماج الإقليمي</w:t>
      </w:r>
      <w:r w:rsidR="00D831B0" w:rsidRPr="007411B5">
        <w:rPr>
          <w:rFonts w:cs="Arabic Transparent" w:hint="cs"/>
          <w:sz w:val="32"/>
          <w:szCs w:val="32"/>
          <w:rtl/>
          <w:lang w:val="en-US"/>
        </w:rPr>
        <w:t xml:space="preserve"> في المغرب العربي</w:t>
      </w:r>
      <w:r w:rsidR="008E6BE4" w:rsidRPr="007411B5">
        <w:rPr>
          <w:rFonts w:cs="Arabic Transparent" w:hint="cs"/>
          <w:sz w:val="32"/>
          <w:szCs w:val="32"/>
          <w:rtl/>
          <w:lang w:val="en-US"/>
        </w:rPr>
        <w:t xml:space="preserve"> وخاصة مع بلدان الجوار</w:t>
      </w:r>
      <w:r w:rsidRPr="007411B5">
        <w:rPr>
          <w:rFonts w:cs="Arabic Transparent" w:hint="cs"/>
          <w:sz w:val="32"/>
          <w:szCs w:val="32"/>
          <w:rtl/>
          <w:lang w:val="en-US"/>
        </w:rPr>
        <w:t>.</w:t>
      </w:r>
      <w:r w:rsidR="00321E35" w:rsidRPr="007411B5">
        <w:rPr>
          <w:rFonts w:cs="Arabic Transparent" w:hint="cs"/>
          <w:sz w:val="32"/>
          <w:szCs w:val="32"/>
          <w:rtl/>
          <w:lang w:val="en-US"/>
        </w:rPr>
        <w:t xml:space="preserve">  </w:t>
      </w:r>
    </w:p>
    <w:p w:rsidR="00321E35" w:rsidRPr="007411B5" w:rsidRDefault="00321E35" w:rsidP="007411B5">
      <w:pPr>
        <w:bidi/>
        <w:spacing w:after="120"/>
        <w:ind w:firstLine="708"/>
        <w:jc w:val="both"/>
        <w:rPr>
          <w:rFonts w:cs="Arabic Transparent" w:hint="cs"/>
          <w:sz w:val="16"/>
          <w:szCs w:val="16"/>
          <w:rtl/>
          <w:lang w:val="en-US"/>
        </w:rPr>
      </w:pPr>
    </w:p>
    <w:p w:rsidR="00917B70" w:rsidRPr="007411B5" w:rsidRDefault="001C23E1" w:rsidP="007411B5">
      <w:pPr>
        <w:bidi/>
        <w:spacing w:after="120"/>
        <w:jc w:val="both"/>
        <w:rPr>
          <w:rFonts w:cs="Arabic Transparent" w:hint="cs"/>
          <w:b/>
          <w:bCs/>
          <w:sz w:val="32"/>
          <w:szCs w:val="32"/>
          <w:rtl/>
          <w:lang w:val="en-US"/>
        </w:rPr>
      </w:pPr>
      <w:r w:rsidRPr="007411B5">
        <w:rPr>
          <w:rFonts w:cs="Arabic Transparent" w:hint="cs"/>
          <w:b/>
          <w:bCs/>
          <w:sz w:val="32"/>
          <w:szCs w:val="32"/>
          <w:rtl/>
          <w:lang w:val="en-US"/>
        </w:rPr>
        <w:t>السيدات والسادة الكرام،</w:t>
      </w:r>
    </w:p>
    <w:p w:rsidR="003244CD" w:rsidRPr="007411B5" w:rsidRDefault="00944636" w:rsidP="007411B5">
      <w:pPr>
        <w:bidi/>
        <w:spacing w:after="120"/>
        <w:jc w:val="both"/>
        <w:rPr>
          <w:rFonts w:cs="Arabic Transparent" w:hint="cs"/>
          <w:sz w:val="32"/>
          <w:szCs w:val="32"/>
          <w:rtl/>
          <w:lang w:val="en-US"/>
        </w:rPr>
      </w:pPr>
      <w:r w:rsidRPr="007411B5">
        <w:rPr>
          <w:rFonts w:cs="Arabic Transparent" w:hint="cs"/>
          <w:sz w:val="32"/>
          <w:szCs w:val="32"/>
          <w:rtl/>
          <w:lang w:val="en-US"/>
        </w:rPr>
        <w:tab/>
      </w:r>
      <w:r w:rsidR="003244CD" w:rsidRPr="007411B5">
        <w:rPr>
          <w:rFonts w:cs="Arabic Transparent" w:hint="cs"/>
          <w:sz w:val="32"/>
          <w:szCs w:val="32"/>
          <w:rtl/>
          <w:lang w:val="en-US"/>
        </w:rPr>
        <w:t>يكتسي</w:t>
      </w:r>
      <w:r w:rsidR="001C23E1" w:rsidRPr="007411B5">
        <w:rPr>
          <w:rFonts w:cs="Arabic Transparent" w:hint="cs"/>
          <w:sz w:val="32"/>
          <w:szCs w:val="32"/>
          <w:rtl/>
          <w:lang w:val="en-US"/>
        </w:rPr>
        <w:t xml:space="preserve"> موضوع تسهيل المبادلات التجارية</w:t>
      </w:r>
      <w:r w:rsidR="00EC22C8" w:rsidRPr="007411B5">
        <w:rPr>
          <w:rFonts w:cs="Arabic Transparent" w:hint="cs"/>
          <w:sz w:val="32"/>
          <w:szCs w:val="32"/>
          <w:rtl/>
          <w:lang w:val="en-US"/>
        </w:rPr>
        <w:t xml:space="preserve"> </w:t>
      </w:r>
      <w:r w:rsidR="003244CD" w:rsidRPr="007411B5">
        <w:rPr>
          <w:rFonts w:cs="Arabic Transparent" w:hint="cs"/>
          <w:sz w:val="32"/>
          <w:szCs w:val="32"/>
          <w:rtl/>
          <w:lang w:val="en-US"/>
        </w:rPr>
        <w:t>أهمية بالغة في الإقتصاد الحديث وأضحى محل إهتمام البلدان والمنظمات الدولية المعنية على غرار المنظمة العالمية للتجارة ومؤتمر الأمم المتحدة للتجارة والتنمية ومركز التجارة الدولية واللجنة الإقتصادية لإفريقيا وغيرها</w:t>
      </w:r>
      <w:r w:rsidRPr="007411B5">
        <w:rPr>
          <w:rFonts w:cs="Arabic Transparent" w:hint="cs"/>
          <w:sz w:val="32"/>
          <w:szCs w:val="32"/>
          <w:rtl/>
          <w:lang w:val="en-US"/>
        </w:rPr>
        <w:t>،</w:t>
      </w:r>
      <w:r w:rsidR="003244CD" w:rsidRPr="007411B5">
        <w:rPr>
          <w:rFonts w:cs="Arabic Transparent" w:hint="cs"/>
          <w:sz w:val="32"/>
          <w:szCs w:val="32"/>
          <w:rtl/>
          <w:lang w:val="en-US"/>
        </w:rPr>
        <w:t xml:space="preserve"> وذلك بالنظر إلى دوره في تيسير تدفق المبادلات التجارية وتعزيز القدرة التنافسية للمنتوجات والخدمات ودفع التنمية، كما أصبح معيارا من معايير تنافسية الإقتصاديات</w:t>
      </w:r>
      <w:r w:rsidR="00D831B0" w:rsidRPr="007411B5">
        <w:rPr>
          <w:rFonts w:cs="Arabic Transparent" w:hint="cs"/>
          <w:sz w:val="32"/>
          <w:szCs w:val="32"/>
          <w:rtl/>
          <w:lang w:val="en-US"/>
        </w:rPr>
        <w:t xml:space="preserve"> الحديثة</w:t>
      </w:r>
      <w:r w:rsidR="003244CD" w:rsidRPr="007411B5">
        <w:rPr>
          <w:rFonts w:cs="Arabic Transparent" w:hint="cs"/>
          <w:sz w:val="32"/>
          <w:szCs w:val="32"/>
          <w:rtl/>
          <w:lang w:val="en-US"/>
        </w:rPr>
        <w:t xml:space="preserve"> و</w:t>
      </w:r>
      <w:r w:rsidR="008E6BE4" w:rsidRPr="007411B5">
        <w:rPr>
          <w:rFonts w:cs="Arabic Transparent" w:hint="cs"/>
          <w:sz w:val="32"/>
          <w:szCs w:val="32"/>
          <w:rtl/>
          <w:lang w:val="en-US"/>
        </w:rPr>
        <w:t xml:space="preserve">مقياسا تقاس به سلامة </w:t>
      </w:r>
      <w:r w:rsidR="003244CD" w:rsidRPr="007411B5">
        <w:rPr>
          <w:rFonts w:cs="Arabic Transparent" w:hint="cs"/>
          <w:sz w:val="32"/>
          <w:szCs w:val="32"/>
          <w:rtl/>
          <w:lang w:val="en-US"/>
        </w:rPr>
        <w:t>بيئة التجارة والإستثمار</w:t>
      </w:r>
      <w:r w:rsidR="008E6BE4" w:rsidRPr="007411B5">
        <w:rPr>
          <w:rFonts w:cs="Arabic Transparent" w:hint="cs"/>
          <w:sz w:val="32"/>
          <w:szCs w:val="32"/>
          <w:rtl/>
          <w:lang w:val="en-US"/>
        </w:rPr>
        <w:t xml:space="preserve"> وشفافيتها</w:t>
      </w:r>
      <w:r w:rsidR="003244CD" w:rsidRPr="007411B5">
        <w:rPr>
          <w:rFonts w:cs="Arabic Transparent" w:hint="cs"/>
          <w:sz w:val="32"/>
          <w:szCs w:val="32"/>
          <w:rtl/>
          <w:lang w:val="en-US"/>
        </w:rPr>
        <w:t>.</w:t>
      </w:r>
    </w:p>
    <w:p w:rsidR="003244CD" w:rsidRPr="007411B5" w:rsidRDefault="003244CD" w:rsidP="007411B5">
      <w:pPr>
        <w:bidi/>
        <w:spacing w:after="120"/>
        <w:ind w:firstLine="708"/>
        <w:jc w:val="both"/>
        <w:rPr>
          <w:rFonts w:cs="Arabic Transparent" w:hint="cs"/>
          <w:sz w:val="32"/>
          <w:szCs w:val="32"/>
          <w:rtl/>
          <w:lang w:val="en-US"/>
        </w:rPr>
      </w:pPr>
      <w:r w:rsidRPr="007411B5">
        <w:rPr>
          <w:rFonts w:cs="Arabic Transparent" w:hint="cs"/>
          <w:sz w:val="32"/>
          <w:szCs w:val="32"/>
          <w:rtl/>
          <w:lang w:val="en-US"/>
        </w:rPr>
        <w:t>وتشمل إجراءات تسهيل التجارة بالخصوص الت</w:t>
      </w:r>
      <w:r w:rsidR="00DE313E" w:rsidRPr="007411B5">
        <w:rPr>
          <w:rFonts w:cs="Arabic Transparent" w:hint="cs"/>
          <w:sz w:val="32"/>
          <w:szCs w:val="32"/>
          <w:rtl/>
          <w:lang w:val="en-US"/>
        </w:rPr>
        <w:t xml:space="preserve">قليص في عدد الوثائق المطلوبة </w:t>
      </w:r>
      <w:r w:rsidR="008E6BE4" w:rsidRPr="007411B5">
        <w:rPr>
          <w:rFonts w:cs="Arabic Transparent" w:hint="cs"/>
          <w:sz w:val="32"/>
          <w:szCs w:val="32"/>
          <w:rtl/>
          <w:lang w:val="en-US"/>
        </w:rPr>
        <w:t>للقيام</w:t>
      </w:r>
      <w:r w:rsidRPr="007411B5">
        <w:rPr>
          <w:rFonts w:cs="Arabic Transparent" w:hint="cs"/>
          <w:sz w:val="32"/>
          <w:szCs w:val="32"/>
          <w:rtl/>
          <w:lang w:val="en-US"/>
        </w:rPr>
        <w:t xml:space="preserve"> بالعمليات التجارية وتدعيم الشفافية وإستخدام أساليب تقييم المخاطر المصاحبة للتجارة وإعتماد تكنولوجيات المعلومات لإتمام هذه الإجراءات في الموانئ وال</w:t>
      </w:r>
      <w:r w:rsidR="00D831B0" w:rsidRPr="007411B5">
        <w:rPr>
          <w:rFonts w:cs="Arabic Transparent" w:hint="cs"/>
          <w:sz w:val="32"/>
          <w:szCs w:val="32"/>
          <w:rtl/>
          <w:lang w:val="en-US"/>
        </w:rPr>
        <w:t>مطارات والمعابر الحدودية إضافة إ</w:t>
      </w:r>
      <w:r w:rsidRPr="007411B5">
        <w:rPr>
          <w:rFonts w:cs="Arabic Transparent" w:hint="cs"/>
          <w:sz w:val="32"/>
          <w:szCs w:val="32"/>
          <w:rtl/>
          <w:lang w:val="en-US"/>
        </w:rPr>
        <w:t>لى تحديث نظم عمل الجمارك.</w:t>
      </w:r>
    </w:p>
    <w:p w:rsidR="003244CD" w:rsidRPr="007411B5" w:rsidRDefault="003244CD" w:rsidP="007411B5">
      <w:pPr>
        <w:bidi/>
        <w:spacing w:after="120"/>
        <w:ind w:firstLine="708"/>
        <w:jc w:val="both"/>
        <w:rPr>
          <w:rFonts w:cs="Arabic Transparent" w:hint="cs"/>
          <w:sz w:val="32"/>
          <w:szCs w:val="32"/>
          <w:rtl/>
          <w:lang w:val="en-US"/>
        </w:rPr>
      </w:pPr>
      <w:r w:rsidRPr="007411B5">
        <w:rPr>
          <w:rFonts w:cs="Arabic Transparent" w:hint="cs"/>
          <w:sz w:val="32"/>
          <w:szCs w:val="32"/>
          <w:rtl/>
          <w:lang w:val="en-US"/>
        </w:rPr>
        <w:t>وقد تعزز الإهتمام بتيسير التجارة في ظل التحولات العميقة التي يشهدها الإقتصاد العالمي والمتمث</w:t>
      </w:r>
      <w:r w:rsidR="00DE313E" w:rsidRPr="007411B5">
        <w:rPr>
          <w:rFonts w:cs="Arabic Transparent" w:hint="cs"/>
          <w:sz w:val="32"/>
          <w:szCs w:val="32"/>
          <w:rtl/>
          <w:lang w:val="en-US"/>
        </w:rPr>
        <w:t>ل</w:t>
      </w:r>
      <w:r w:rsidRPr="007411B5">
        <w:rPr>
          <w:rFonts w:cs="Arabic Transparent" w:hint="cs"/>
          <w:sz w:val="32"/>
          <w:szCs w:val="32"/>
          <w:rtl/>
          <w:lang w:val="en-US"/>
        </w:rPr>
        <w:t>ة بالخصوص في تحرير المبادلات التجارية وتدفق رؤوس الأموال وإشتداد المنافسة على الصعيد الدولي لإستقطاب الإستثمارات الخارجية</w:t>
      </w:r>
      <w:r w:rsidR="008E6BE4" w:rsidRPr="007411B5">
        <w:rPr>
          <w:rFonts w:cs="Arabic Transparent" w:hint="cs"/>
          <w:sz w:val="32"/>
          <w:szCs w:val="32"/>
          <w:rtl/>
          <w:lang w:val="en-US"/>
        </w:rPr>
        <w:t>، مما خلق ديناميكية دولية عرفت بالعولمة الإقتصادية مع ما فرضته من تشابك للمصالح وتسارع في مسار الإندماج الإقتصادي العالمي وتحرير للمبادلات التجارية</w:t>
      </w:r>
      <w:r w:rsidRPr="007411B5">
        <w:rPr>
          <w:rFonts w:cs="Arabic Transparent" w:hint="cs"/>
          <w:sz w:val="32"/>
          <w:szCs w:val="32"/>
          <w:rtl/>
          <w:lang w:val="en-US"/>
        </w:rPr>
        <w:t>.</w:t>
      </w:r>
    </w:p>
    <w:p w:rsidR="00DE313E" w:rsidRPr="007411B5" w:rsidRDefault="003244CD" w:rsidP="007411B5">
      <w:pPr>
        <w:bidi/>
        <w:spacing w:after="120"/>
        <w:ind w:firstLine="708"/>
        <w:jc w:val="both"/>
        <w:rPr>
          <w:rFonts w:cs="Arabic Transparent" w:hint="cs"/>
          <w:sz w:val="32"/>
          <w:szCs w:val="32"/>
          <w:rtl/>
          <w:lang w:val="en-US"/>
        </w:rPr>
      </w:pPr>
      <w:r w:rsidRPr="007411B5">
        <w:rPr>
          <w:rFonts w:cs="Arabic Transparent" w:hint="cs"/>
          <w:sz w:val="32"/>
          <w:szCs w:val="32"/>
          <w:rtl/>
          <w:lang w:val="en-US"/>
        </w:rPr>
        <w:t>وقد أولت تونس عناية خاصة بموضوع تبسيط وتسهيل الإجراءات المتصلة بالتجارة</w:t>
      </w:r>
      <w:r w:rsidR="00917B70" w:rsidRPr="007411B5">
        <w:rPr>
          <w:rFonts w:cs="Arabic Transparent" w:hint="cs"/>
          <w:sz w:val="32"/>
          <w:szCs w:val="32"/>
          <w:rtl/>
          <w:lang w:val="en-US"/>
        </w:rPr>
        <w:t xml:space="preserve"> </w:t>
      </w:r>
      <w:r w:rsidR="008E6BE4" w:rsidRPr="007411B5">
        <w:rPr>
          <w:rFonts w:cs="Arabic Transparent" w:hint="cs"/>
          <w:sz w:val="32"/>
          <w:szCs w:val="32"/>
          <w:rtl/>
          <w:lang w:val="en-US"/>
        </w:rPr>
        <w:t>وجعلته</w:t>
      </w:r>
      <w:r w:rsidRPr="007411B5">
        <w:rPr>
          <w:rFonts w:cs="Arabic Transparent" w:hint="cs"/>
          <w:sz w:val="32"/>
          <w:szCs w:val="32"/>
          <w:rtl/>
          <w:lang w:val="en-US"/>
        </w:rPr>
        <w:t xml:space="preserve"> عنصرا أساسيا ضمن توجهات سياستها الإقتصادية وذلك من خلال إرساء منظومة </w:t>
      </w:r>
      <w:r w:rsidRPr="007411B5">
        <w:rPr>
          <w:rFonts w:cs="Arabic Transparent" w:hint="cs"/>
          <w:sz w:val="32"/>
          <w:szCs w:val="32"/>
          <w:rtl/>
          <w:lang w:val="en-US"/>
        </w:rPr>
        <w:lastRenderedPageBreak/>
        <w:t xml:space="preserve">متكاملة من التشريعات والهياكل </w:t>
      </w:r>
      <w:r w:rsidR="00DE313E" w:rsidRPr="007411B5">
        <w:rPr>
          <w:rFonts w:cs="Arabic Transparent" w:hint="cs"/>
          <w:sz w:val="32"/>
          <w:szCs w:val="32"/>
          <w:rtl/>
          <w:lang w:val="en-US"/>
        </w:rPr>
        <w:t xml:space="preserve">والمؤسسات </w:t>
      </w:r>
      <w:r w:rsidRPr="007411B5">
        <w:rPr>
          <w:rFonts w:cs="Arabic Transparent" w:hint="cs"/>
          <w:sz w:val="32"/>
          <w:szCs w:val="32"/>
          <w:rtl/>
          <w:lang w:val="en-US"/>
        </w:rPr>
        <w:t>والبرامج</w:t>
      </w:r>
      <w:r w:rsidR="00D831B0" w:rsidRPr="007411B5">
        <w:rPr>
          <w:rFonts w:cs="Arabic Transparent" w:hint="cs"/>
          <w:sz w:val="32"/>
          <w:szCs w:val="32"/>
          <w:rtl/>
          <w:lang w:val="en-US"/>
        </w:rPr>
        <w:t xml:space="preserve"> الرامية إ</w:t>
      </w:r>
      <w:r w:rsidR="00DE313E" w:rsidRPr="007411B5">
        <w:rPr>
          <w:rFonts w:cs="Arabic Transparent" w:hint="cs"/>
          <w:sz w:val="32"/>
          <w:szCs w:val="32"/>
          <w:rtl/>
          <w:lang w:val="en-US"/>
        </w:rPr>
        <w:t>لى تيسير المبادلات التجارية و</w:t>
      </w:r>
      <w:r w:rsidR="008E6BE4" w:rsidRPr="007411B5">
        <w:rPr>
          <w:rFonts w:cs="Arabic Transparent" w:hint="cs"/>
          <w:sz w:val="32"/>
          <w:szCs w:val="32"/>
          <w:rtl/>
          <w:lang w:val="en-US"/>
        </w:rPr>
        <w:t>تبسيط الإجراءات و</w:t>
      </w:r>
      <w:r w:rsidR="00DE313E" w:rsidRPr="007411B5">
        <w:rPr>
          <w:rFonts w:cs="Arabic Transparent" w:hint="cs"/>
          <w:sz w:val="32"/>
          <w:szCs w:val="32"/>
          <w:rtl/>
          <w:lang w:val="en-US"/>
        </w:rPr>
        <w:t>تنمية القدرات والكفاءات في هذا المجال.</w:t>
      </w:r>
    </w:p>
    <w:p w:rsidR="00E61894" w:rsidRPr="007411B5" w:rsidRDefault="00DE313E" w:rsidP="007411B5">
      <w:pPr>
        <w:bidi/>
        <w:spacing w:after="120"/>
        <w:ind w:firstLine="708"/>
        <w:jc w:val="both"/>
        <w:rPr>
          <w:rFonts w:cs="Arabic Transparent" w:hint="cs"/>
          <w:sz w:val="32"/>
          <w:szCs w:val="32"/>
          <w:rtl/>
          <w:lang w:val="en-US"/>
        </w:rPr>
      </w:pPr>
      <w:r w:rsidRPr="007411B5">
        <w:rPr>
          <w:rFonts w:cs="Arabic Transparent" w:hint="cs"/>
          <w:sz w:val="32"/>
          <w:szCs w:val="32"/>
          <w:rtl/>
          <w:lang w:val="en-US"/>
        </w:rPr>
        <w:t xml:space="preserve">فعلى مستوى تطوير الإطار التشريعي، فقد تم إدراج موضوع تسهيل إجراءات التجارة ضمن مقتضيات القانون المتعلق بالتجارة الخارجية </w:t>
      </w:r>
      <w:r w:rsidR="008E6BE4" w:rsidRPr="007411B5">
        <w:rPr>
          <w:rFonts w:cs="Arabic Transparent" w:hint="cs"/>
          <w:sz w:val="32"/>
          <w:szCs w:val="32"/>
          <w:rtl/>
          <w:lang w:val="en-US"/>
        </w:rPr>
        <w:t xml:space="preserve">منذ مطلع التسعينات </w:t>
      </w:r>
      <w:r w:rsidRPr="007411B5">
        <w:rPr>
          <w:rFonts w:cs="Arabic Transparent" w:hint="cs"/>
          <w:sz w:val="32"/>
          <w:szCs w:val="32"/>
          <w:rtl/>
          <w:lang w:val="en-US"/>
        </w:rPr>
        <w:t>والذي كرس مبدأ حرية الصادرات والواردات ووضع إطارا موحدا وملائما لتيسير المبادلات التجارية و</w:t>
      </w:r>
      <w:r w:rsidR="008E6BE4" w:rsidRPr="007411B5">
        <w:rPr>
          <w:rFonts w:cs="Arabic Transparent" w:hint="cs"/>
          <w:sz w:val="32"/>
          <w:szCs w:val="32"/>
          <w:rtl/>
          <w:lang w:val="en-US"/>
        </w:rPr>
        <w:t xml:space="preserve">من خلال </w:t>
      </w:r>
      <w:r w:rsidRPr="007411B5">
        <w:rPr>
          <w:rFonts w:cs="Arabic Transparent" w:hint="cs"/>
          <w:sz w:val="32"/>
          <w:szCs w:val="32"/>
          <w:rtl/>
          <w:lang w:val="en-US"/>
        </w:rPr>
        <w:t xml:space="preserve">تفعيل آليات السوق على مستوى الإنتاج والأسعار </w:t>
      </w:r>
      <w:r w:rsidR="008E6BE4" w:rsidRPr="007411B5">
        <w:rPr>
          <w:rFonts w:cs="Arabic Transparent" w:hint="cs"/>
          <w:sz w:val="32"/>
          <w:szCs w:val="32"/>
          <w:rtl/>
          <w:lang w:val="en-US"/>
        </w:rPr>
        <w:t>ب</w:t>
      </w:r>
      <w:r w:rsidRPr="007411B5">
        <w:rPr>
          <w:rFonts w:cs="Arabic Transparent" w:hint="cs"/>
          <w:sz w:val="32"/>
          <w:szCs w:val="32"/>
          <w:rtl/>
          <w:lang w:val="en-US"/>
        </w:rPr>
        <w:t>إصدار قانون المنافسة والأسعار.</w:t>
      </w:r>
    </w:p>
    <w:p w:rsidR="00042136" w:rsidRPr="007411B5" w:rsidRDefault="00031A5E" w:rsidP="007411B5">
      <w:pPr>
        <w:bidi/>
        <w:spacing w:after="120"/>
        <w:ind w:firstLine="708"/>
        <w:jc w:val="both"/>
        <w:rPr>
          <w:rFonts w:cs="Arabic Transparent" w:hint="cs"/>
          <w:sz w:val="32"/>
          <w:szCs w:val="32"/>
          <w:rtl/>
          <w:lang w:val="en-US"/>
        </w:rPr>
      </w:pPr>
      <w:r w:rsidRPr="007411B5">
        <w:rPr>
          <w:rFonts w:cs="Arabic Transparent" w:hint="cs"/>
          <w:sz w:val="32"/>
          <w:szCs w:val="32"/>
          <w:rtl/>
          <w:lang w:val="en-US"/>
        </w:rPr>
        <w:t>أ</w:t>
      </w:r>
      <w:r w:rsidR="00E61894" w:rsidRPr="007411B5">
        <w:rPr>
          <w:rFonts w:cs="Arabic Transparent" w:hint="cs"/>
          <w:sz w:val="32"/>
          <w:szCs w:val="32"/>
          <w:rtl/>
          <w:lang w:val="en-US"/>
        </w:rPr>
        <w:t xml:space="preserve">ما على مستوى المشاريع والبرامج، فقد تم في إطار برنامج تنمية الصادرات الممول من قبل البنك الدولي </w:t>
      </w:r>
      <w:r w:rsidR="00FA2E86" w:rsidRPr="007411B5">
        <w:rPr>
          <w:rFonts w:cs="Arabic Transparent" w:hint="cs"/>
          <w:sz w:val="32"/>
          <w:szCs w:val="32"/>
          <w:rtl/>
          <w:lang w:val="en-US"/>
        </w:rPr>
        <w:t xml:space="preserve">والذي من بين مكوناته </w:t>
      </w:r>
      <w:r w:rsidR="008E6BE4" w:rsidRPr="007411B5">
        <w:rPr>
          <w:rFonts w:cs="Arabic Transparent" w:hint="cs"/>
          <w:sz w:val="32"/>
          <w:szCs w:val="32"/>
          <w:rtl/>
          <w:lang w:val="en-US"/>
        </w:rPr>
        <w:t xml:space="preserve">الأربعة </w:t>
      </w:r>
      <w:r w:rsidR="00FA2E86" w:rsidRPr="007411B5">
        <w:rPr>
          <w:rFonts w:cs="Arabic Transparent" w:hint="cs"/>
          <w:sz w:val="32"/>
          <w:szCs w:val="32"/>
          <w:rtl/>
          <w:lang w:val="en-US"/>
        </w:rPr>
        <w:t xml:space="preserve">تسهيل </w:t>
      </w:r>
      <w:r w:rsidR="00685FE5" w:rsidRPr="007411B5">
        <w:rPr>
          <w:rFonts w:cs="Arabic Transparent" w:hint="cs"/>
          <w:sz w:val="32"/>
          <w:szCs w:val="32"/>
          <w:rtl/>
          <w:lang w:val="en-US"/>
        </w:rPr>
        <w:t xml:space="preserve">عمليات </w:t>
      </w:r>
      <w:r w:rsidR="00FA2E86" w:rsidRPr="007411B5">
        <w:rPr>
          <w:rFonts w:cs="Arabic Transparent" w:hint="cs"/>
          <w:sz w:val="32"/>
          <w:szCs w:val="32"/>
          <w:rtl/>
          <w:lang w:val="en-US"/>
        </w:rPr>
        <w:t xml:space="preserve">التجارة الخارجية </w:t>
      </w:r>
      <w:r w:rsidR="00685FE5" w:rsidRPr="007411B5">
        <w:rPr>
          <w:rFonts w:cs="Arabic Transparent" w:hint="cs"/>
          <w:sz w:val="32"/>
          <w:szCs w:val="32"/>
          <w:rtl/>
          <w:lang w:val="en-US"/>
        </w:rPr>
        <w:t xml:space="preserve">عبر </w:t>
      </w:r>
      <w:r w:rsidR="00FA2E86" w:rsidRPr="007411B5">
        <w:rPr>
          <w:rFonts w:cs="Arabic Transparent" w:hint="cs"/>
          <w:sz w:val="32"/>
          <w:szCs w:val="32"/>
          <w:rtl/>
          <w:lang w:val="en-US"/>
        </w:rPr>
        <w:t xml:space="preserve">تبسيط </w:t>
      </w:r>
      <w:r w:rsidR="00685FE5" w:rsidRPr="007411B5">
        <w:rPr>
          <w:rFonts w:cs="Arabic Transparent" w:hint="cs"/>
          <w:sz w:val="32"/>
          <w:szCs w:val="32"/>
          <w:rtl/>
          <w:lang w:val="en-US"/>
        </w:rPr>
        <w:t>ال</w:t>
      </w:r>
      <w:r w:rsidR="00FA2E86" w:rsidRPr="007411B5">
        <w:rPr>
          <w:rFonts w:cs="Arabic Transparent" w:hint="cs"/>
          <w:sz w:val="32"/>
          <w:szCs w:val="32"/>
          <w:rtl/>
          <w:lang w:val="en-US"/>
        </w:rPr>
        <w:t>إجراءات وتبادل المعلومات المرتبطة بها، العمل على حذف الطابع المادي للوثائق المتعلقة بعمليات الإستيراد والتصدير وذلك من خلال إحداث منظ</w:t>
      </w:r>
      <w:r w:rsidR="00D831B0" w:rsidRPr="007411B5">
        <w:rPr>
          <w:rFonts w:cs="Arabic Transparent" w:hint="cs"/>
          <w:sz w:val="32"/>
          <w:szCs w:val="32"/>
          <w:rtl/>
          <w:lang w:val="en-US"/>
        </w:rPr>
        <w:t>و</w:t>
      </w:r>
      <w:r w:rsidR="00FA2E86" w:rsidRPr="007411B5">
        <w:rPr>
          <w:rFonts w:cs="Arabic Transparent" w:hint="cs"/>
          <w:sz w:val="32"/>
          <w:szCs w:val="32"/>
          <w:rtl/>
          <w:lang w:val="en-US"/>
        </w:rPr>
        <w:t xml:space="preserve">مة </w:t>
      </w:r>
      <w:r w:rsidR="00FA2E86" w:rsidRPr="007411B5">
        <w:rPr>
          <w:rFonts w:cs="Arabic Transparent" w:hint="cs"/>
          <w:b/>
          <w:bCs/>
          <w:sz w:val="32"/>
          <w:szCs w:val="32"/>
          <w:rtl/>
          <w:lang w:val="en-US"/>
        </w:rPr>
        <w:t>الإضبارة الوحيدة</w:t>
      </w:r>
      <w:r w:rsidR="002B2EC8" w:rsidRPr="007411B5">
        <w:rPr>
          <w:rFonts w:cs="Arabic Transparent" w:hint="cs"/>
          <w:b/>
          <w:bCs/>
          <w:sz w:val="32"/>
          <w:szCs w:val="32"/>
          <w:rtl/>
          <w:lang w:val="en-US"/>
        </w:rPr>
        <w:t xml:space="preserve">      </w:t>
      </w:r>
      <w:r w:rsidR="00FA2E86" w:rsidRPr="007411B5">
        <w:rPr>
          <w:rFonts w:cs="Arabic Transparent" w:hint="cs"/>
          <w:sz w:val="32"/>
          <w:szCs w:val="32"/>
          <w:rtl/>
          <w:lang w:val="en-US"/>
        </w:rPr>
        <w:t xml:space="preserve"> </w:t>
      </w:r>
      <w:r w:rsidR="002B2EC8" w:rsidRPr="007411B5">
        <w:rPr>
          <w:rFonts w:cs="Arabic Transparent" w:hint="cs"/>
          <w:sz w:val="32"/>
          <w:szCs w:val="32"/>
          <w:rtl/>
          <w:lang w:val="en-US" w:bidi="ar-TN"/>
        </w:rPr>
        <w:t>"</w:t>
      </w:r>
      <w:r w:rsidR="002B2EC8" w:rsidRPr="007411B5">
        <w:rPr>
          <w:rFonts w:cs="Arabic Transparent"/>
          <w:b/>
          <w:bCs/>
          <w:sz w:val="32"/>
          <w:szCs w:val="32"/>
          <w:lang w:val="en-US"/>
        </w:rPr>
        <w:t xml:space="preserve">la </w:t>
      </w:r>
      <w:r w:rsidR="002B2EC8" w:rsidRPr="007411B5">
        <w:rPr>
          <w:rFonts w:cs="Arabic Transparent"/>
          <w:b/>
          <w:bCs/>
          <w:sz w:val="32"/>
          <w:szCs w:val="32"/>
        </w:rPr>
        <w:t>liasse unique</w:t>
      </w:r>
      <w:r w:rsidR="002B2EC8" w:rsidRPr="007411B5">
        <w:rPr>
          <w:rFonts w:cs="Arabic Transparent" w:hint="cs"/>
          <w:sz w:val="32"/>
          <w:szCs w:val="32"/>
          <w:rtl/>
          <w:lang w:val="en-US"/>
        </w:rPr>
        <w:t xml:space="preserve"> "،</w:t>
      </w:r>
      <w:r w:rsidR="0047100C" w:rsidRPr="007411B5">
        <w:rPr>
          <w:rFonts w:cs="Arabic Transparent" w:hint="cs"/>
          <w:sz w:val="32"/>
          <w:szCs w:val="32"/>
          <w:rtl/>
          <w:lang w:val="en-US"/>
        </w:rPr>
        <w:t xml:space="preserve"> </w:t>
      </w:r>
      <w:r w:rsidR="002B2EC8" w:rsidRPr="007411B5">
        <w:rPr>
          <w:rFonts w:cs="Arabic Transparent" w:hint="cs"/>
          <w:sz w:val="32"/>
          <w:szCs w:val="32"/>
          <w:rtl/>
          <w:lang w:val="en-US"/>
        </w:rPr>
        <w:t xml:space="preserve"> </w:t>
      </w:r>
      <w:r w:rsidR="00FA2E86" w:rsidRPr="007411B5">
        <w:rPr>
          <w:rFonts w:cs="Arabic Transparent" w:hint="cs"/>
          <w:sz w:val="32"/>
          <w:szCs w:val="32"/>
          <w:rtl/>
          <w:lang w:val="en-US"/>
        </w:rPr>
        <w:t>ربط جميع الأطراف المتدخلة في العمليات التجارية بهذه المنظومة وإحداث شركة شبكة تونس للتجارة</w:t>
      </w:r>
      <w:r w:rsidR="0047100C" w:rsidRPr="007411B5">
        <w:rPr>
          <w:rFonts w:cs="Arabic Transparent" w:hint="cs"/>
          <w:sz w:val="32"/>
          <w:szCs w:val="32"/>
          <w:rtl/>
          <w:lang w:val="en-US"/>
        </w:rPr>
        <w:t xml:space="preserve"> </w:t>
      </w:r>
      <w:r w:rsidR="002B2EC8" w:rsidRPr="007411B5">
        <w:rPr>
          <w:rFonts w:cs="Arabic Transparent"/>
          <w:b/>
          <w:bCs/>
          <w:sz w:val="32"/>
          <w:szCs w:val="32"/>
        </w:rPr>
        <w:t>T.T.N</w:t>
      </w:r>
      <w:r w:rsidR="00FA2E86" w:rsidRPr="007411B5">
        <w:rPr>
          <w:rFonts w:cs="Arabic Transparent" w:hint="cs"/>
          <w:sz w:val="32"/>
          <w:szCs w:val="32"/>
          <w:rtl/>
          <w:lang w:val="en-US"/>
        </w:rPr>
        <w:t xml:space="preserve"> التي تتولى تأمين التبادل الإلكتروني لوثائق وإجراءات التجارة الخارجية بين مختلف هذه الأطراف. هذا بالإضافة إلى إحداث الشباك الموحد الإفتراضي الذي يمكن المتعاملين الإقتصاديين من إتمام إجراءات التجارة الخارجية دون الحاجة إلى </w:t>
      </w:r>
      <w:r w:rsidR="002B2EC8" w:rsidRPr="007411B5">
        <w:rPr>
          <w:rFonts w:cs="Arabic Transparent" w:hint="cs"/>
          <w:sz w:val="32"/>
          <w:szCs w:val="32"/>
          <w:rtl/>
          <w:lang w:val="en-US" w:bidi="ar-TN"/>
        </w:rPr>
        <w:t>ال</w:t>
      </w:r>
      <w:r w:rsidR="00FA2E86" w:rsidRPr="007411B5">
        <w:rPr>
          <w:rFonts w:cs="Arabic Transparent" w:hint="cs"/>
          <w:sz w:val="32"/>
          <w:szCs w:val="32"/>
          <w:rtl/>
          <w:lang w:val="en-US"/>
        </w:rPr>
        <w:t>تنقل بين الإد</w:t>
      </w:r>
      <w:r w:rsidR="00042136" w:rsidRPr="007411B5">
        <w:rPr>
          <w:rFonts w:cs="Arabic Transparent" w:hint="cs"/>
          <w:sz w:val="32"/>
          <w:szCs w:val="32"/>
          <w:rtl/>
          <w:lang w:val="en-US"/>
        </w:rPr>
        <w:t xml:space="preserve">ارات للقيام بذلك وإستبعاد التعامل الورقي والمعالجة اليدوية للوثائق. </w:t>
      </w:r>
    </w:p>
    <w:p w:rsidR="00FA2E86" w:rsidRPr="007411B5" w:rsidRDefault="008E6BE4" w:rsidP="007411B5">
      <w:pPr>
        <w:bidi/>
        <w:spacing w:after="120"/>
        <w:ind w:firstLine="708"/>
        <w:jc w:val="both"/>
        <w:rPr>
          <w:rFonts w:cs="Arabic Transparent" w:hint="cs"/>
          <w:sz w:val="32"/>
          <w:szCs w:val="32"/>
          <w:rtl/>
          <w:lang w:val="en-US"/>
        </w:rPr>
      </w:pPr>
      <w:r w:rsidRPr="007411B5">
        <w:rPr>
          <w:rFonts w:cs="Arabic Transparent" w:hint="cs"/>
          <w:sz w:val="32"/>
          <w:szCs w:val="32"/>
          <w:rtl/>
          <w:lang w:val="en-US"/>
        </w:rPr>
        <w:t>وقد</w:t>
      </w:r>
      <w:r w:rsidR="00042136" w:rsidRPr="007411B5">
        <w:rPr>
          <w:rFonts w:cs="Arabic Transparent" w:hint="cs"/>
          <w:sz w:val="32"/>
          <w:szCs w:val="32"/>
          <w:rtl/>
          <w:lang w:val="en-US"/>
        </w:rPr>
        <w:t xml:space="preserve"> ساهمت هذه المنظومة في التسريع في إجراءات تسريح البضائع وتقليص آجال المكوث والعبور بالمواني. وتعززت هذه الإجراءات بإحداث إضبارة النقل والمنظومة المندمجة لمعالجة إجراءات النقل الدولي للبضائع وربطها بالنظام الآلي المندمج لمعالجة إجراءات التجارة الخارجية.</w:t>
      </w:r>
    </w:p>
    <w:p w:rsidR="00F761F3" w:rsidRPr="007411B5" w:rsidRDefault="00DE313E" w:rsidP="007411B5">
      <w:pPr>
        <w:bidi/>
        <w:spacing w:after="120"/>
        <w:ind w:firstLine="708"/>
        <w:jc w:val="both"/>
        <w:rPr>
          <w:rFonts w:cs="Arabic Transparent" w:hint="cs"/>
          <w:sz w:val="32"/>
          <w:szCs w:val="32"/>
          <w:rtl/>
          <w:lang w:val="en-US"/>
        </w:rPr>
      </w:pPr>
      <w:r w:rsidRPr="007411B5">
        <w:rPr>
          <w:rFonts w:cs="Arabic Transparent" w:hint="cs"/>
          <w:sz w:val="32"/>
          <w:szCs w:val="32"/>
          <w:rtl/>
          <w:lang w:val="en-US"/>
        </w:rPr>
        <w:t xml:space="preserve"> </w:t>
      </w:r>
    </w:p>
    <w:p w:rsidR="00F761F3" w:rsidRPr="007411B5" w:rsidRDefault="00F761F3" w:rsidP="007411B5">
      <w:pPr>
        <w:bidi/>
        <w:spacing w:after="120"/>
        <w:jc w:val="both"/>
        <w:rPr>
          <w:rFonts w:cs="Arabic Transparent" w:hint="cs"/>
          <w:b/>
          <w:bCs/>
          <w:sz w:val="32"/>
          <w:szCs w:val="32"/>
          <w:rtl/>
          <w:lang w:val="en-US"/>
        </w:rPr>
      </w:pPr>
      <w:r w:rsidRPr="007411B5">
        <w:rPr>
          <w:rFonts w:cs="Arabic Transparent" w:hint="cs"/>
          <w:b/>
          <w:bCs/>
          <w:sz w:val="32"/>
          <w:szCs w:val="32"/>
          <w:rtl/>
          <w:lang w:val="en-US"/>
        </w:rPr>
        <w:t xml:space="preserve">  السيدات والسادة الكرام،</w:t>
      </w:r>
    </w:p>
    <w:p w:rsidR="008E49F3" w:rsidRPr="007411B5" w:rsidRDefault="008E49F3" w:rsidP="007411B5">
      <w:pPr>
        <w:bidi/>
        <w:spacing w:after="120"/>
        <w:ind w:firstLine="708"/>
        <w:jc w:val="both"/>
        <w:rPr>
          <w:rFonts w:cs="Arabic Transparent" w:hint="cs"/>
          <w:sz w:val="32"/>
          <w:szCs w:val="32"/>
          <w:rtl/>
          <w:lang w:val="en-US"/>
        </w:rPr>
      </w:pPr>
      <w:r w:rsidRPr="007411B5">
        <w:rPr>
          <w:rFonts w:cs="Arabic Transparent" w:hint="cs"/>
          <w:sz w:val="32"/>
          <w:szCs w:val="32"/>
          <w:rtl/>
          <w:lang w:val="en-US"/>
        </w:rPr>
        <w:t>تعمل بلادنا حاليا</w:t>
      </w:r>
      <w:r w:rsidR="008A7180" w:rsidRPr="007411B5">
        <w:rPr>
          <w:rFonts w:cs="Arabic Transparent" w:hint="cs"/>
          <w:sz w:val="32"/>
          <w:szCs w:val="32"/>
          <w:rtl/>
          <w:lang w:val="en-US"/>
        </w:rPr>
        <w:t>، وأكثر من أي وقت مضى،</w:t>
      </w:r>
      <w:r w:rsidRPr="007411B5">
        <w:rPr>
          <w:rFonts w:cs="Arabic Transparent" w:hint="cs"/>
          <w:sz w:val="32"/>
          <w:szCs w:val="32"/>
          <w:rtl/>
          <w:lang w:val="en-US"/>
        </w:rPr>
        <w:t xml:space="preserve"> وبتظافر جهود كافة الجهات المعنية على تحيين الأطر القانونية المتصلة بالتجارة من خلال إعتماد مسار تشاركي لتقييم الإجراءات الإدارية المنظمة لممارسة الأنشطة الإقتصادية ومراجعتها والتقليص منها</w:t>
      </w:r>
      <w:r w:rsidR="008A7180" w:rsidRPr="007411B5">
        <w:rPr>
          <w:rFonts w:cs="Arabic Transparent" w:hint="cs"/>
          <w:sz w:val="32"/>
          <w:szCs w:val="32"/>
          <w:rtl/>
          <w:lang w:val="en-US"/>
        </w:rPr>
        <w:t xml:space="preserve">، هدفها الأسمى دائما هو تبسيط الإجراءات </w:t>
      </w:r>
      <w:r w:rsidR="00957823" w:rsidRPr="007411B5">
        <w:rPr>
          <w:rFonts w:cs="Arabic Transparent" w:hint="cs"/>
          <w:sz w:val="32"/>
          <w:szCs w:val="32"/>
          <w:rtl/>
          <w:lang w:val="en-US"/>
        </w:rPr>
        <w:t>وتسهيل تدفق المبادلات التجارية</w:t>
      </w:r>
      <w:r w:rsidRPr="007411B5">
        <w:rPr>
          <w:rFonts w:cs="Arabic Transparent" w:hint="cs"/>
          <w:sz w:val="32"/>
          <w:szCs w:val="32"/>
          <w:rtl/>
          <w:lang w:val="en-US"/>
        </w:rPr>
        <w:t>.</w:t>
      </w:r>
    </w:p>
    <w:p w:rsidR="00F5037F" w:rsidRPr="007411B5" w:rsidRDefault="00957823" w:rsidP="007411B5">
      <w:pPr>
        <w:bidi/>
        <w:spacing w:after="120"/>
        <w:ind w:firstLine="708"/>
        <w:jc w:val="both"/>
        <w:rPr>
          <w:rFonts w:cs="Arabic Transparent" w:hint="cs"/>
          <w:sz w:val="32"/>
          <w:szCs w:val="32"/>
          <w:rtl/>
          <w:lang w:val="en-US"/>
        </w:rPr>
      </w:pPr>
      <w:r w:rsidRPr="007411B5">
        <w:rPr>
          <w:rFonts w:cs="Arabic Transparent" w:hint="cs"/>
          <w:sz w:val="32"/>
          <w:szCs w:val="32"/>
          <w:rtl/>
          <w:lang w:val="en-US"/>
        </w:rPr>
        <w:t>وبالتوازي مع نهج</w:t>
      </w:r>
      <w:r w:rsidR="000A6A77" w:rsidRPr="007411B5">
        <w:rPr>
          <w:rFonts w:cs="Arabic Transparent" w:hint="cs"/>
          <w:sz w:val="32"/>
          <w:szCs w:val="32"/>
          <w:rtl/>
          <w:lang w:val="en-US"/>
        </w:rPr>
        <w:t xml:space="preserve"> الانفتاح الاقتصادي</w:t>
      </w:r>
      <w:r w:rsidRPr="007411B5">
        <w:rPr>
          <w:rFonts w:cs="Arabic Transparent" w:hint="cs"/>
          <w:sz w:val="32"/>
          <w:szCs w:val="32"/>
          <w:rtl/>
          <w:lang w:val="en-US"/>
        </w:rPr>
        <w:t xml:space="preserve"> الذي إنتهجته تونس</w:t>
      </w:r>
      <w:r w:rsidR="00F01EEF" w:rsidRPr="007411B5">
        <w:rPr>
          <w:rFonts w:cs="Arabic Transparent" w:hint="cs"/>
          <w:sz w:val="32"/>
          <w:szCs w:val="32"/>
          <w:rtl/>
          <w:lang w:val="en-US"/>
        </w:rPr>
        <w:t xml:space="preserve"> وتسهيل تدفق السلع والخدمات مع الشركاء التجاريين</w:t>
      </w:r>
      <w:r w:rsidR="00D831B0" w:rsidRPr="007411B5">
        <w:rPr>
          <w:rFonts w:cs="Arabic Transparent" w:hint="cs"/>
          <w:sz w:val="32"/>
          <w:szCs w:val="32"/>
          <w:rtl/>
          <w:lang w:val="en-US"/>
        </w:rPr>
        <w:t>،</w:t>
      </w:r>
      <w:r w:rsidR="000A6A77" w:rsidRPr="007411B5">
        <w:rPr>
          <w:rFonts w:cs="Arabic Transparent" w:hint="cs"/>
          <w:sz w:val="32"/>
          <w:szCs w:val="32"/>
          <w:rtl/>
          <w:lang w:val="en-US"/>
        </w:rPr>
        <w:t xml:space="preserve"> فقد </w:t>
      </w:r>
      <w:r w:rsidR="00F01EEF" w:rsidRPr="007411B5">
        <w:rPr>
          <w:rFonts w:cs="Arabic Transparent" w:hint="cs"/>
          <w:sz w:val="32"/>
          <w:szCs w:val="32"/>
          <w:rtl/>
          <w:lang w:val="en-US"/>
        </w:rPr>
        <w:t xml:space="preserve">عملت تونس على مزيد تطوير </w:t>
      </w:r>
      <w:r w:rsidR="000A6A77" w:rsidRPr="007411B5">
        <w:rPr>
          <w:rFonts w:cs="Arabic Transparent" w:hint="cs"/>
          <w:sz w:val="32"/>
          <w:szCs w:val="32"/>
          <w:rtl/>
          <w:lang w:val="en-US"/>
        </w:rPr>
        <w:t>علاقات</w:t>
      </w:r>
      <w:r w:rsidR="00F01EEF" w:rsidRPr="007411B5">
        <w:rPr>
          <w:rFonts w:cs="Arabic Transparent" w:hint="cs"/>
          <w:sz w:val="32"/>
          <w:szCs w:val="32"/>
          <w:rtl/>
          <w:lang w:val="en-US"/>
        </w:rPr>
        <w:t>ها</w:t>
      </w:r>
      <w:r w:rsidR="000A6A77" w:rsidRPr="007411B5">
        <w:rPr>
          <w:rFonts w:cs="Arabic Transparent" w:hint="cs"/>
          <w:sz w:val="32"/>
          <w:szCs w:val="32"/>
          <w:rtl/>
          <w:lang w:val="en-US"/>
        </w:rPr>
        <w:t xml:space="preserve"> التجارية والاقتصادية </w:t>
      </w:r>
      <w:r w:rsidR="00F01EEF" w:rsidRPr="007411B5">
        <w:rPr>
          <w:rFonts w:cs="Arabic Transparent" w:hint="cs"/>
          <w:sz w:val="32"/>
          <w:szCs w:val="32"/>
          <w:rtl/>
          <w:lang w:val="en-US"/>
        </w:rPr>
        <w:t xml:space="preserve">من خلال </w:t>
      </w:r>
      <w:r w:rsidR="000A6A77" w:rsidRPr="007411B5">
        <w:rPr>
          <w:rFonts w:cs="Arabic Transparent" w:hint="cs"/>
          <w:sz w:val="32"/>
          <w:szCs w:val="32"/>
          <w:rtl/>
          <w:lang w:val="en-US"/>
        </w:rPr>
        <w:t>إبرام عدد من الاتفاقيات التجا</w:t>
      </w:r>
      <w:r w:rsidR="00856D55" w:rsidRPr="007411B5">
        <w:rPr>
          <w:rFonts w:cs="Arabic Transparent" w:hint="cs"/>
          <w:sz w:val="32"/>
          <w:szCs w:val="32"/>
          <w:rtl/>
          <w:lang w:val="en-US"/>
        </w:rPr>
        <w:t>رية التفاضلية تشمل خمسين دولة و</w:t>
      </w:r>
      <w:r w:rsidR="000A6A77" w:rsidRPr="007411B5">
        <w:rPr>
          <w:rFonts w:cs="Arabic Transparent" w:hint="cs"/>
          <w:sz w:val="32"/>
          <w:szCs w:val="32"/>
          <w:rtl/>
          <w:lang w:val="en-US"/>
        </w:rPr>
        <w:t>هو ما أفرز ارتفاع</w:t>
      </w:r>
      <w:r w:rsidR="00856D55" w:rsidRPr="007411B5">
        <w:rPr>
          <w:rFonts w:cs="Arabic Transparent" w:hint="cs"/>
          <w:sz w:val="32"/>
          <w:szCs w:val="32"/>
          <w:rtl/>
          <w:lang w:val="en-US"/>
        </w:rPr>
        <w:t>ا في مستوى المبادلات التجارية و</w:t>
      </w:r>
      <w:r w:rsidR="000A6A77" w:rsidRPr="007411B5">
        <w:rPr>
          <w:rFonts w:cs="Arabic Transparent" w:hint="cs"/>
          <w:sz w:val="32"/>
          <w:szCs w:val="32"/>
          <w:rtl/>
          <w:lang w:val="en-US"/>
        </w:rPr>
        <w:t xml:space="preserve">تسهيل نفاذ المنتوجات التونسية إلى عدد من </w:t>
      </w:r>
      <w:r w:rsidR="00F01EEF" w:rsidRPr="007411B5">
        <w:rPr>
          <w:rFonts w:cs="Arabic Transparent" w:hint="cs"/>
          <w:sz w:val="32"/>
          <w:szCs w:val="32"/>
          <w:rtl/>
          <w:lang w:val="en-US"/>
        </w:rPr>
        <w:t xml:space="preserve">أسواق </w:t>
      </w:r>
      <w:r w:rsidR="000A6A77" w:rsidRPr="007411B5">
        <w:rPr>
          <w:rFonts w:cs="Arabic Transparent" w:hint="cs"/>
          <w:sz w:val="32"/>
          <w:szCs w:val="32"/>
          <w:rtl/>
          <w:lang w:val="en-US"/>
        </w:rPr>
        <w:t>الدول التي تشهد حركية اقتصادية هامة.</w:t>
      </w:r>
    </w:p>
    <w:p w:rsidR="00740026" w:rsidRPr="007411B5" w:rsidRDefault="00F5037F" w:rsidP="007411B5">
      <w:pPr>
        <w:bidi/>
        <w:spacing w:after="120"/>
        <w:jc w:val="both"/>
        <w:rPr>
          <w:rFonts w:cs="Arabic Transparent"/>
          <w:sz w:val="32"/>
          <w:szCs w:val="32"/>
          <w:lang w:val="en-US"/>
        </w:rPr>
      </w:pPr>
      <w:r w:rsidRPr="007411B5">
        <w:rPr>
          <w:rFonts w:cs="Arabic Transparent" w:hint="cs"/>
          <w:sz w:val="32"/>
          <w:szCs w:val="32"/>
          <w:rtl/>
          <w:lang w:val="en-US"/>
        </w:rPr>
        <w:tab/>
      </w:r>
      <w:r w:rsidR="00F01EEF" w:rsidRPr="007411B5">
        <w:rPr>
          <w:rFonts w:cs="Arabic Transparent" w:hint="cs"/>
          <w:sz w:val="32"/>
          <w:szCs w:val="32"/>
          <w:rtl/>
          <w:lang w:val="en-US"/>
        </w:rPr>
        <w:t>ف</w:t>
      </w:r>
      <w:r w:rsidR="004E79EC" w:rsidRPr="007411B5">
        <w:rPr>
          <w:rFonts w:cs="Arabic Transparent" w:hint="cs"/>
          <w:sz w:val="32"/>
          <w:szCs w:val="32"/>
          <w:rtl/>
          <w:lang w:val="en-US"/>
        </w:rPr>
        <w:t>بالإضافة</w:t>
      </w:r>
      <w:r w:rsidRPr="007411B5">
        <w:rPr>
          <w:rFonts w:cs="Arabic Transparent" w:hint="cs"/>
          <w:sz w:val="32"/>
          <w:szCs w:val="32"/>
          <w:rtl/>
          <w:lang w:val="en-US"/>
        </w:rPr>
        <w:t xml:space="preserve"> إلى </w:t>
      </w:r>
      <w:r w:rsidR="000A6A77" w:rsidRPr="007411B5">
        <w:rPr>
          <w:rFonts w:cs="Arabic Transparent" w:hint="cs"/>
          <w:sz w:val="32"/>
          <w:szCs w:val="32"/>
          <w:rtl/>
          <w:lang w:val="en-US"/>
        </w:rPr>
        <w:t>اتفاقية</w:t>
      </w:r>
      <w:r w:rsidRPr="007411B5">
        <w:rPr>
          <w:rFonts w:cs="Arabic Transparent" w:hint="cs"/>
          <w:sz w:val="32"/>
          <w:szCs w:val="32"/>
          <w:rtl/>
          <w:lang w:val="en-US"/>
        </w:rPr>
        <w:t xml:space="preserve"> الشراكة مع الاتحاد الأوروبي، </w:t>
      </w:r>
      <w:r w:rsidR="00F01EEF" w:rsidRPr="007411B5">
        <w:rPr>
          <w:rFonts w:cs="Arabic Transparent" w:hint="cs"/>
          <w:sz w:val="32"/>
          <w:szCs w:val="32"/>
          <w:rtl/>
          <w:lang w:val="en-US"/>
        </w:rPr>
        <w:t xml:space="preserve">قامت تونس </w:t>
      </w:r>
      <w:r w:rsidRPr="007411B5">
        <w:rPr>
          <w:rFonts w:cs="Arabic Transparent" w:hint="cs"/>
          <w:sz w:val="32"/>
          <w:szCs w:val="32"/>
          <w:rtl/>
          <w:lang w:val="en-US"/>
        </w:rPr>
        <w:t xml:space="preserve">بعدة مبادرات من أجل إرساء مناطق للتبادل الحر </w:t>
      </w:r>
      <w:r w:rsidR="004E79EC" w:rsidRPr="007411B5">
        <w:rPr>
          <w:rFonts w:cs="Arabic Transparent" w:hint="cs"/>
          <w:sz w:val="32"/>
          <w:szCs w:val="32"/>
          <w:rtl/>
          <w:lang w:val="en-US"/>
        </w:rPr>
        <w:t xml:space="preserve">على </w:t>
      </w:r>
      <w:r w:rsidRPr="007411B5">
        <w:rPr>
          <w:rFonts w:cs="Arabic Transparent" w:hint="cs"/>
          <w:sz w:val="32"/>
          <w:szCs w:val="32"/>
          <w:rtl/>
          <w:lang w:val="en-US"/>
        </w:rPr>
        <w:t xml:space="preserve">المستوى </w:t>
      </w:r>
      <w:r w:rsidR="00D125F1" w:rsidRPr="007411B5">
        <w:rPr>
          <w:rFonts w:cs="Arabic Transparent" w:hint="cs"/>
          <w:sz w:val="32"/>
          <w:szCs w:val="32"/>
          <w:rtl/>
          <w:lang w:val="en-US"/>
        </w:rPr>
        <w:t>الإقليمي و</w:t>
      </w:r>
      <w:r w:rsidRPr="007411B5">
        <w:rPr>
          <w:rFonts w:cs="Arabic Transparent" w:hint="cs"/>
          <w:sz w:val="32"/>
          <w:szCs w:val="32"/>
          <w:rtl/>
          <w:lang w:val="en-US"/>
        </w:rPr>
        <w:t>الثنائي</w:t>
      </w:r>
      <w:r w:rsidR="004E79EC" w:rsidRPr="007411B5">
        <w:rPr>
          <w:rFonts w:cs="Arabic Transparent" w:hint="cs"/>
          <w:sz w:val="32"/>
          <w:szCs w:val="32"/>
          <w:rtl/>
          <w:lang w:val="en-US"/>
        </w:rPr>
        <w:t xml:space="preserve">، </w:t>
      </w:r>
      <w:r w:rsidRPr="007411B5">
        <w:rPr>
          <w:rFonts w:cs="Arabic Transparent" w:hint="cs"/>
          <w:sz w:val="32"/>
          <w:szCs w:val="32"/>
          <w:rtl/>
          <w:lang w:val="en-US"/>
        </w:rPr>
        <w:t xml:space="preserve">أخص بالذكر </w:t>
      </w:r>
      <w:r w:rsidR="004E79EC" w:rsidRPr="007411B5">
        <w:rPr>
          <w:rFonts w:cs="Arabic Transparent" w:hint="cs"/>
          <w:sz w:val="32"/>
          <w:szCs w:val="32"/>
          <w:rtl/>
          <w:lang w:val="en-US"/>
        </w:rPr>
        <w:t xml:space="preserve">منها </w:t>
      </w:r>
      <w:r w:rsidR="00466A30" w:rsidRPr="007411B5">
        <w:rPr>
          <w:rFonts w:cs="Arabic Transparent" w:hint="cs"/>
          <w:sz w:val="32"/>
          <w:szCs w:val="32"/>
          <w:rtl/>
          <w:lang w:val="en-US"/>
        </w:rPr>
        <w:t>منطقة التجارة الحرة العربية الكبرى و</w:t>
      </w:r>
      <w:r w:rsidRPr="007411B5">
        <w:rPr>
          <w:rFonts w:cs="Arabic Transparent" w:hint="cs"/>
          <w:sz w:val="32"/>
          <w:szCs w:val="32"/>
          <w:rtl/>
          <w:lang w:val="en-US"/>
        </w:rPr>
        <w:t xml:space="preserve">الاتفاقية </w:t>
      </w:r>
      <w:r w:rsidR="002D780A" w:rsidRPr="007411B5">
        <w:rPr>
          <w:rFonts w:cs="Arabic Transparent" w:hint="cs"/>
          <w:sz w:val="32"/>
          <w:szCs w:val="32"/>
          <w:rtl/>
          <w:lang w:val="en-US"/>
        </w:rPr>
        <w:t>العربية المتوسطية للتبادل الحر</w:t>
      </w:r>
      <w:r w:rsidR="000A6A77" w:rsidRPr="007411B5">
        <w:rPr>
          <w:rFonts w:cs="Arabic Transparent" w:hint="cs"/>
          <w:sz w:val="32"/>
          <w:szCs w:val="32"/>
          <w:rtl/>
          <w:lang w:val="en-US"/>
        </w:rPr>
        <w:t xml:space="preserve"> وإتفاقيات ثنائية للتبادل التجاري الحر مع كل من ليبيا والمغرب والجزائر وتركيا والرابطة الأوروبية للتبادل الحر وإيران </w:t>
      </w:r>
      <w:r w:rsidR="00D125F1" w:rsidRPr="007411B5">
        <w:rPr>
          <w:rFonts w:cs="Arabic Transparent" w:hint="cs"/>
          <w:sz w:val="32"/>
          <w:szCs w:val="32"/>
          <w:rtl/>
          <w:lang w:val="en-US"/>
        </w:rPr>
        <w:t>زيادة على</w:t>
      </w:r>
      <w:r w:rsidR="000A6A77" w:rsidRPr="007411B5">
        <w:rPr>
          <w:rFonts w:cs="Arabic Transparent" w:hint="cs"/>
          <w:sz w:val="32"/>
          <w:szCs w:val="32"/>
          <w:rtl/>
          <w:lang w:val="en-US"/>
        </w:rPr>
        <w:t xml:space="preserve"> عدد مشاريع الإتفاقيات التي هي بصدد التفاوض، منها بالخصوص مع موريتانيا وعدد من البلدان والتجمعات الإفريقية، </w:t>
      </w:r>
      <w:r w:rsidR="00957823" w:rsidRPr="007411B5">
        <w:rPr>
          <w:rFonts w:cs="Arabic Transparent" w:hint="cs"/>
          <w:sz w:val="32"/>
          <w:szCs w:val="32"/>
          <w:rtl/>
          <w:lang w:val="en-US"/>
        </w:rPr>
        <w:t>فضلا عن</w:t>
      </w:r>
      <w:r w:rsidR="000A6A77" w:rsidRPr="007411B5">
        <w:rPr>
          <w:rFonts w:cs="Arabic Transparent" w:hint="cs"/>
          <w:sz w:val="32"/>
          <w:szCs w:val="32"/>
          <w:rtl/>
          <w:lang w:val="en-US"/>
        </w:rPr>
        <w:t xml:space="preserve"> إتفاقية التبادل الحر المغاربية الموقع عليها بالأحرف </w:t>
      </w:r>
      <w:r w:rsidR="000A6A77" w:rsidRPr="007411B5">
        <w:rPr>
          <w:rFonts w:cs="Arabic Transparent" w:hint="cs"/>
          <w:sz w:val="32"/>
          <w:szCs w:val="32"/>
          <w:rtl/>
          <w:lang w:val="en-US"/>
        </w:rPr>
        <w:lastRenderedPageBreak/>
        <w:t>الأولى منذ 2010</w:t>
      </w:r>
      <w:r w:rsidR="00957823" w:rsidRPr="007411B5">
        <w:rPr>
          <w:rFonts w:cs="Arabic Transparent" w:hint="cs"/>
          <w:sz w:val="32"/>
          <w:szCs w:val="32"/>
          <w:rtl/>
          <w:lang w:val="en-US"/>
        </w:rPr>
        <w:t>، والتي نتمنى من خلال هذا المنبر أن تلقى تجاوبا لدى كل الأطراف المعنية للتفاعل والتآزر من أجل إنجاح هذا المشروع الإستراتيجي الهام بالنسبة لمنطقتنا المغاربية.</w:t>
      </w:r>
    </w:p>
    <w:p w:rsidR="007D2CC6" w:rsidRPr="007411B5" w:rsidRDefault="00E17281" w:rsidP="007411B5">
      <w:pPr>
        <w:bidi/>
        <w:spacing w:after="120"/>
        <w:ind w:firstLine="708"/>
        <w:jc w:val="both"/>
        <w:rPr>
          <w:rFonts w:cs="Arabic Transparent" w:hint="cs"/>
          <w:sz w:val="32"/>
          <w:szCs w:val="32"/>
          <w:rtl/>
          <w:lang w:val="en-US"/>
        </w:rPr>
      </w:pPr>
      <w:r w:rsidRPr="007411B5">
        <w:rPr>
          <w:rFonts w:cs="Arabic Transparent" w:hint="cs"/>
          <w:sz w:val="32"/>
          <w:szCs w:val="32"/>
          <w:rtl/>
          <w:lang w:val="en-US"/>
        </w:rPr>
        <w:t xml:space="preserve">وفي غياب هذا الإطار القانوني المغاربي المنظم للمبادلات التجارية، بادرت تونس بتعزيز علاقاتها </w:t>
      </w:r>
      <w:r w:rsidR="00A25A02" w:rsidRPr="007411B5">
        <w:rPr>
          <w:rFonts w:cs="Arabic Transparent" w:hint="cs"/>
          <w:sz w:val="32"/>
          <w:szCs w:val="32"/>
          <w:rtl/>
          <w:lang w:val="en-US"/>
        </w:rPr>
        <w:t xml:space="preserve">الإقتصادية </w:t>
      </w:r>
      <w:r w:rsidRPr="007411B5">
        <w:rPr>
          <w:rFonts w:cs="Arabic Transparent" w:hint="cs"/>
          <w:sz w:val="32"/>
          <w:szCs w:val="32"/>
          <w:rtl/>
          <w:lang w:val="en-US"/>
        </w:rPr>
        <w:t xml:space="preserve">والتجارية </w:t>
      </w:r>
      <w:r w:rsidRPr="007411B5">
        <w:rPr>
          <w:rFonts w:cs="Arabic Transparent" w:hint="cs"/>
          <w:b/>
          <w:bCs/>
          <w:sz w:val="32"/>
          <w:szCs w:val="32"/>
          <w:rtl/>
          <w:lang w:val="en-US"/>
        </w:rPr>
        <w:t>ثنائيا</w:t>
      </w:r>
      <w:r w:rsidR="00FD4A76" w:rsidRPr="007411B5">
        <w:rPr>
          <w:rFonts w:cs="Arabic Transparent" w:hint="cs"/>
          <w:sz w:val="32"/>
          <w:szCs w:val="32"/>
          <w:rtl/>
          <w:lang w:val="en-US"/>
        </w:rPr>
        <w:t xml:space="preserve"> مع</w:t>
      </w:r>
      <w:r w:rsidRPr="007411B5">
        <w:rPr>
          <w:rFonts w:cs="Arabic Transparent" w:hint="cs"/>
          <w:sz w:val="32"/>
          <w:szCs w:val="32"/>
          <w:rtl/>
          <w:lang w:val="en-US"/>
        </w:rPr>
        <w:t xml:space="preserve"> البلدان المغاربية الشقيقة، فبالإضافة إلى إتفاق</w:t>
      </w:r>
      <w:r w:rsidR="00FD4A76" w:rsidRPr="007411B5">
        <w:rPr>
          <w:rFonts w:cs="Arabic Transparent" w:hint="cs"/>
          <w:sz w:val="32"/>
          <w:szCs w:val="32"/>
          <w:rtl/>
          <w:lang w:val="en-US"/>
        </w:rPr>
        <w:t>ية منطقة التبادل التجاري الحر الموقعة منذ جوان 2001</w:t>
      </w:r>
      <w:r w:rsidRPr="007411B5">
        <w:rPr>
          <w:rFonts w:cs="Arabic Transparent" w:hint="cs"/>
          <w:sz w:val="32"/>
          <w:szCs w:val="32"/>
          <w:rtl/>
          <w:lang w:val="en-US"/>
        </w:rPr>
        <w:t xml:space="preserve"> </w:t>
      </w:r>
      <w:r w:rsidR="00FD4A76" w:rsidRPr="007411B5">
        <w:rPr>
          <w:rFonts w:cs="Arabic Transparent" w:hint="cs"/>
          <w:sz w:val="32"/>
          <w:szCs w:val="32"/>
          <w:rtl/>
          <w:lang w:val="en-US"/>
        </w:rPr>
        <w:t>مع</w:t>
      </w:r>
      <w:r w:rsidRPr="007411B5">
        <w:rPr>
          <w:rFonts w:cs="Arabic Transparent" w:hint="cs"/>
          <w:sz w:val="32"/>
          <w:szCs w:val="32"/>
          <w:rtl/>
          <w:lang w:val="en-US"/>
        </w:rPr>
        <w:t xml:space="preserve"> </w:t>
      </w:r>
      <w:r w:rsidRPr="007411B5">
        <w:rPr>
          <w:rFonts w:cs="Arabic Transparent" w:hint="cs"/>
          <w:sz w:val="40"/>
          <w:szCs w:val="40"/>
          <w:rtl/>
          <w:lang w:val="en-US"/>
        </w:rPr>
        <w:t>ليبيا</w:t>
      </w:r>
      <w:r w:rsidR="00FD4A76" w:rsidRPr="007411B5">
        <w:rPr>
          <w:rFonts w:cs="Arabic Transparent" w:hint="cs"/>
          <w:sz w:val="32"/>
          <w:szCs w:val="32"/>
          <w:rtl/>
          <w:lang w:val="en-US"/>
        </w:rPr>
        <w:t>،</w:t>
      </w:r>
      <w:r w:rsidR="002A2880" w:rsidRPr="007411B5">
        <w:rPr>
          <w:rFonts w:cs="Arabic Transparent" w:hint="cs"/>
          <w:sz w:val="32"/>
          <w:szCs w:val="32"/>
          <w:rtl/>
          <w:lang w:val="en-US"/>
        </w:rPr>
        <w:t xml:space="preserve"> </w:t>
      </w:r>
      <w:r w:rsidR="00FD4A76" w:rsidRPr="007411B5">
        <w:rPr>
          <w:rFonts w:cs="Arabic Transparent" w:hint="cs"/>
          <w:sz w:val="32"/>
          <w:szCs w:val="32"/>
          <w:rtl/>
          <w:lang w:val="en-US"/>
        </w:rPr>
        <w:t xml:space="preserve">التي </w:t>
      </w:r>
      <w:r w:rsidR="004564BE" w:rsidRPr="007411B5">
        <w:rPr>
          <w:rFonts w:cs="Arabic Transparent" w:hint="cs"/>
          <w:sz w:val="32"/>
          <w:szCs w:val="32"/>
          <w:rtl/>
          <w:lang w:val="en-US"/>
        </w:rPr>
        <w:t>تقضي بالإعفاء التام و</w:t>
      </w:r>
      <w:r w:rsidR="00FD4A76" w:rsidRPr="007411B5">
        <w:rPr>
          <w:rFonts w:cs="Arabic Transparent" w:hint="cs"/>
          <w:sz w:val="32"/>
          <w:szCs w:val="32"/>
          <w:rtl/>
          <w:lang w:val="en-US"/>
        </w:rPr>
        <w:t>الفوري من المعاليم الديوانية لجميع المنتوجات المتبادلة،</w:t>
      </w:r>
      <w:r w:rsidR="004564BE" w:rsidRPr="007411B5">
        <w:rPr>
          <w:rFonts w:cs="Arabic Transparent" w:hint="cs"/>
          <w:sz w:val="32"/>
          <w:szCs w:val="32"/>
          <w:rtl/>
          <w:lang w:val="en-US"/>
        </w:rPr>
        <w:t xml:space="preserve"> </w:t>
      </w:r>
      <w:r w:rsidR="00FD4A76" w:rsidRPr="007411B5">
        <w:rPr>
          <w:rFonts w:cs="Arabic Transparent" w:hint="cs"/>
          <w:sz w:val="32"/>
          <w:szCs w:val="32"/>
          <w:rtl/>
          <w:lang w:val="en-US"/>
        </w:rPr>
        <w:t>و</w:t>
      </w:r>
      <w:r w:rsidRPr="007411B5">
        <w:rPr>
          <w:rFonts w:cs="Arabic Transparent" w:hint="cs"/>
          <w:sz w:val="32"/>
          <w:szCs w:val="32"/>
          <w:rtl/>
          <w:lang w:val="en-US"/>
        </w:rPr>
        <w:t xml:space="preserve">التي </w:t>
      </w:r>
      <w:r w:rsidR="00FD4A76" w:rsidRPr="007411B5">
        <w:rPr>
          <w:rFonts w:cs="Arabic Transparent" w:hint="cs"/>
          <w:sz w:val="32"/>
          <w:szCs w:val="32"/>
          <w:rtl/>
          <w:lang w:val="en-US"/>
        </w:rPr>
        <w:t xml:space="preserve">ساهمت </w:t>
      </w:r>
      <w:r w:rsidR="004564BE" w:rsidRPr="007411B5">
        <w:rPr>
          <w:rFonts w:cs="Arabic Transparent" w:hint="cs"/>
          <w:sz w:val="32"/>
          <w:szCs w:val="32"/>
          <w:rtl/>
          <w:lang w:val="en-US"/>
        </w:rPr>
        <w:t xml:space="preserve">بشكل كبير </w:t>
      </w:r>
      <w:r w:rsidRPr="007411B5">
        <w:rPr>
          <w:rFonts w:cs="Arabic Transparent" w:hint="cs"/>
          <w:sz w:val="32"/>
          <w:szCs w:val="32"/>
          <w:rtl/>
          <w:lang w:val="en-US"/>
        </w:rPr>
        <w:t>في</w:t>
      </w:r>
      <w:r w:rsidR="004A6B3E" w:rsidRPr="007411B5">
        <w:rPr>
          <w:rFonts w:cs="Arabic Transparent" w:hint="cs"/>
          <w:sz w:val="32"/>
          <w:szCs w:val="32"/>
          <w:rtl/>
          <w:lang w:val="en-US"/>
        </w:rPr>
        <w:t xml:space="preserve"> </w:t>
      </w:r>
      <w:r w:rsidRPr="007411B5">
        <w:rPr>
          <w:rFonts w:cs="Arabic Transparent" w:hint="cs"/>
          <w:sz w:val="32"/>
          <w:szCs w:val="32"/>
          <w:rtl/>
          <w:lang w:val="en-US"/>
        </w:rPr>
        <w:t>تسهيل إنسياب السلع</w:t>
      </w:r>
      <w:r w:rsidR="00FD4A76" w:rsidRPr="007411B5">
        <w:rPr>
          <w:rFonts w:cs="Arabic Transparent" w:hint="cs"/>
          <w:sz w:val="32"/>
          <w:szCs w:val="32"/>
          <w:rtl/>
          <w:lang w:val="en-US"/>
        </w:rPr>
        <w:t xml:space="preserve"> بين البلدين.</w:t>
      </w:r>
      <w:r w:rsidR="002A2880" w:rsidRPr="007411B5">
        <w:rPr>
          <w:rFonts w:cs="Arabic Transparent" w:hint="cs"/>
          <w:sz w:val="32"/>
          <w:szCs w:val="32"/>
          <w:rtl/>
          <w:lang w:val="en-US"/>
        </w:rPr>
        <w:t xml:space="preserve"> </w:t>
      </w:r>
      <w:r w:rsidR="00FD4A76" w:rsidRPr="007411B5">
        <w:rPr>
          <w:rFonts w:cs="Arabic Transparent" w:hint="cs"/>
          <w:sz w:val="32"/>
          <w:szCs w:val="32"/>
          <w:rtl/>
          <w:lang w:val="en-US"/>
        </w:rPr>
        <w:t xml:space="preserve">فقد </w:t>
      </w:r>
      <w:r w:rsidRPr="007411B5">
        <w:rPr>
          <w:rFonts w:cs="Arabic Transparent" w:hint="cs"/>
          <w:sz w:val="32"/>
          <w:szCs w:val="32"/>
          <w:rtl/>
          <w:lang w:val="en-US"/>
        </w:rPr>
        <w:t>ساهم</w:t>
      </w:r>
      <w:r w:rsidR="00FD4A76" w:rsidRPr="007411B5">
        <w:rPr>
          <w:rFonts w:cs="Arabic Transparent" w:hint="cs"/>
          <w:sz w:val="32"/>
          <w:szCs w:val="32"/>
          <w:rtl/>
          <w:lang w:val="en-US"/>
        </w:rPr>
        <w:t>ت كذلك اتفاقية التبادل الحر</w:t>
      </w:r>
      <w:r w:rsidRPr="007411B5">
        <w:rPr>
          <w:rFonts w:cs="Arabic Transparent" w:hint="cs"/>
          <w:sz w:val="32"/>
          <w:szCs w:val="32"/>
          <w:rtl/>
          <w:lang w:val="en-US"/>
        </w:rPr>
        <w:t xml:space="preserve"> المبرم</w:t>
      </w:r>
      <w:r w:rsidR="00FD4A76" w:rsidRPr="007411B5">
        <w:rPr>
          <w:rFonts w:cs="Arabic Transparent" w:hint="cs"/>
          <w:sz w:val="32"/>
          <w:szCs w:val="32"/>
          <w:rtl/>
          <w:lang w:val="en-US"/>
        </w:rPr>
        <w:t xml:space="preserve">ة مع المغرب في مارس </w:t>
      </w:r>
      <w:r w:rsidR="00FD4A76" w:rsidRPr="007411B5">
        <w:rPr>
          <w:rFonts w:cs="Arabic Transparent" w:hint="cs"/>
          <w:b/>
          <w:bCs/>
          <w:sz w:val="28"/>
          <w:szCs w:val="28"/>
          <w:rtl/>
          <w:lang w:val="en-US"/>
        </w:rPr>
        <w:t>1999</w:t>
      </w:r>
      <w:r w:rsidR="00FD4A76" w:rsidRPr="007411B5">
        <w:rPr>
          <w:rFonts w:cs="Arabic Transparent" w:hint="cs"/>
          <w:sz w:val="32"/>
          <w:szCs w:val="32"/>
          <w:rtl/>
          <w:lang w:val="en-US"/>
        </w:rPr>
        <w:t xml:space="preserve"> في تطوير </w:t>
      </w:r>
      <w:r w:rsidR="007D2CC6" w:rsidRPr="007411B5">
        <w:rPr>
          <w:rFonts w:cs="Arabic Transparent" w:hint="cs"/>
          <w:sz w:val="32"/>
          <w:szCs w:val="32"/>
          <w:rtl/>
          <w:lang w:val="en-US"/>
        </w:rPr>
        <w:t xml:space="preserve">حجم </w:t>
      </w:r>
      <w:r w:rsidR="002A2880" w:rsidRPr="007411B5">
        <w:rPr>
          <w:rFonts w:cs="Arabic Transparent" w:hint="cs"/>
          <w:sz w:val="32"/>
          <w:szCs w:val="32"/>
          <w:rtl/>
          <w:lang w:val="en-US"/>
        </w:rPr>
        <w:t>التبادل التجاري بين البلدين</w:t>
      </w:r>
      <w:r w:rsidR="007D2CC6" w:rsidRPr="007411B5">
        <w:rPr>
          <w:rFonts w:cs="Arabic Transparent" w:hint="cs"/>
          <w:sz w:val="32"/>
          <w:szCs w:val="32"/>
          <w:rtl/>
          <w:lang w:val="en-US"/>
        </w:rPr>
        <w:t>.</w:t>
      </w:r>
    </w:p>
    <w:p w:rsidR="00FD4A76" w:rsidRPr="007411B5" w:rsidRDefault="00FD4A76" w:rsidP="007411B5">
      <w:pPr>
        <w:bidi/>
        <w:spacing w:after="120"/>
        <w:ind w:firstLine="708"/>
        <w:jc w:val="both"/>
        <w:rPr>
          <w:rFonts w:cs="Arabic Transparent" w:hint="cs"/>
          <w:sz w:val="32"/>
          <w:szCs w:val="32"/>
          <w:rtl/>
          <w:lang w:val="en-US"/>
        </w:rPr>
      </w:pPr>
      <w:r w:rsidRPr="007411B5">
        <w:rPr>
          <w:rFonts w:cs="Arabic Transparent" w:hint="cs"/>
          <w:sz w:val="32"/>
          <w:szCs w:val="32"/>
          <w:rtl/>
          <w:lang w:val="en-US"/>
        </w:rPr>
        <w:t xml:space="preserve">هذا وقد </w:t>
      </w:r>
      <w:r w:rsidR="00740026" w:rsidRPr="007411B5">
        <w:rPr>
          <w:rFonts w:cs="Arabic Transparent" w:hint="cs"/>
          <w:sz w:val="32"/>
          <w:szCs w:val="32"/>
          <w:rtl/>
          <w:lang w:val="en-US"/>
        </w:rPr>
        <w:t>تدعم</w:t>
      </w:r>
      <w:r w:rsidR="00E17281" w:rsidRPr="007411B5">
        <w:rPr>
          <w:rFonts w:cs="Arabic Transparent" w:hint="cs"/>
          <w:sz w:val="32"/>
          <w:szCs w:val="32"/>
          <w:rtl/>
          <w:lang w:val="en-US"/>
        </w:rPr>
        <w:t>ت هذه المبادرات ب</w:t>
      </w:r>
      <w:r w:rsidR="00740026" w:rsidRPr="007411B5">
        <w:rPr>
          <w:rFonts w:cs="Arabic Transparent" w:hint="cs"/>
          <w:sz w:val="32"/>
          <w:szCs w:val="32"/>
          <w:rtl/>
          <w:lang w:val="en-US"/>
        </w:rPr>
        <w:t>إبرام اتفاق</w:t>
      </w:r>
      <w:r w:rsidRPr="007411B5">
        <w:rPr>
          <w:rFonts w:cs="Arabic Transparent" w:hint="cs"/>
          <w:sz w:val="32"/>
          <w:szCs w:val="32"/>
          <w:rtl/>
          <w:lang w:val="en-US"/>
        </w:rPr>
        <w:t xml:space="preserve"> تجاري</w:t>
      </w:r>
      <w:r w:rsidR="00740026" w:rsidRPr="007411B5">
        <w:rPr>
          <w:rFonts w:cs="Arabic Transparent" w:hint="cs"/>
          <w:sz w:val="32"/>
          <w:szCs w:val="32"/>
          <w:rtl/>
          <w:lang w:val="en-US"/>
        </w:rPr>
        <w:t xml:space="preserve"> تفاضلي</w:t>
      </w:r>
      <w:r w:rsidRPr="007411B5">
        <w:rPr>
          <w:rFonts w:cs="Arabic Transparent" w:hint="cs"/>
          <w:sz w:val="32"/>
          <w:szCs w:val="32"/>
          <w:rtl/>
          <w:lang w:val="en-US"/>
        </w:rPr>
        <w:t xml:space="preserve"> </w:t>
      </w:r>
      <w:r w:rsidR="00740026" w:rsidRPr="007411B5">
        <w:rPr>
          <w:rFonts w:cs="Arabic Transparent" w:hint="cs"/>
          <w:sz w:val="32"/>
          <w:szCs w:val="32"/>
          <w:rtl/>
          <w:lang w:val="en-US"/>
        </w:rPr>
        <w:t xml:space="preserve">مع الشقيقة الجزائر في نهاية سنة </w:t>
      </w:r>
      <w:r w:rsidR="00740026" w:rsidRPr="007411B5">
        <w:rPr>
          <w:rFonts w:cs="Arabic Transparent" w:hint="cs"/>
          <w:b/>
          <w:bCs/>
          <w:sz w:val="28"/>
          <w:szCs w:val="28"/>
          <w:rtl/>
          <w:lang w:val="en-US"/>
        </w:rPr>
        <w:t>2008</w:t>
      </w:r>
      <w:r w:rsidRPr="007411B5">
        <w:rPr>
          <w:rFonts w:cs="Arabic Transparent" w:hint="cs"/>
          <w:sz w:val="32"/>
          <w:szCs w:val="32"/>
          <w:rtl/>
          <w:lang w:val="en-US"/>
        </w:rPr>
        <w:t>، حيث سارعت تونس بالمصادقة عليه</w:t>
      </w:r>
      <w:r w:rsidR="00E17281" w:rsidRPr="007411B5">
        <w:rPr>
          <w:rFonts w:cs="Arabic Transparent" w:hint="cs"/>
          <w:sz w:val="32"/>
          <w:szCs w:val="32"/>
          <w:rtl/>
          <w:lang w:val="en-US"/>
        </w:rPr>
        <w:t xml:space="preserve"> وإتخاذ كافة الإجراءات القانونية لإدخاله حيز التنفيذ الفعلي</w:t>
      </w:r>
      <w:r w:rsidR="00740026" w:rsidRPr="007411B5">
        <w:rPr>
          <w:rFonts w:cs="Arabic Transparent" w:hint="cs"/>
          <w:sz w:val="32"/>
          <w:szCs w:val="32"/>
          <w:rtl/>
          <w:lang w:val="en-US"/>
        </w:rPr>
        <w:t>.</w:t>
      </w:r>
      <w:r w:rsidR="004564BE" w:rsidRPr="007411B5">
        <w:rPr>
          <w:rFonts w:cs="Arabic Transparent" w:hint="cs"/>
          <w:sz w:val="32"/>
          <w:szCs w:val="32"/>
          <w:rtl/>
          <w:lang w:val="en-US"/>
        </w:rPr>
        <w:t xml:space="preserve"> </w:t>
      </w:r>
      <w:r w:rsidR="007D2CC6" w:rsidRPr="007411B5">
        <w:rPr>
          <w:rFonts w:cs="Arabic Transparent" w:hint="cs"/>
          <w:sz w:val="32"/>
          <w:szCs w:val="32"/>
          <w:rtl/>
          <w:lang w:val="en-US"/>
        </w:rPr>
        <w:t>وي</w:t>
      </w:r>
      <w:r w:rsidRPr="007411B5">
        <w:rPr>
          <w:rFonts w:cs="Arabic Transparent" w:hint="cs"/>
          <w:sz w:val="32"/>
          <w:szCs w:val="32"/>
          <w:rtl/>
          <w:lang w:val="en-US"/>
        </w:rPr>
        <w:t xml:space="preserve">نص </w:t>
      </w:r>
      <w:r w:rsidR="007D2CC6" w:rsidRPr="007411B5">
        <w:rPr>
          <w:rFonts w:cs="Arabic Transparent" w:hint="cs"/>
          <w:sz w:val="32"/>
          <w:szCs w:val="32"/>
          <w:rtl/>
          <w:lang w:val="en-US"/>
        </w:rPr>
        <w:t xml:space="preserve">هذا الاتفاق </w:t>
      </w:r>
      <w:r w:rsidRPr="007411B5">
        <w:rPr>
          <w:rFonts w:cs="Arabic Transparent" w:hint="cs"/>
          <w:sz w:val="32"/>
          <w:szCs w:val="32"/>
          <w:rtl/>
          <w:lang w:val="en-US"/>
        </w:rPr>
        <w:t xml:space="preserve">على تمتيع كل المنتوجات ذات المنشأ الجزائري </w:t>
      </w:r>
      <w:r w:rsidR="004564BE" w:rsidRPr="007411B5">
        <w:rPr>
          <w:rFonts w:cs="Arabic Transparent" w:hint="cs"/>
          <w:sz w:val="32"/>
          <w:szCs w:val="32"/>
          <w:rtl/>
          <w:lang w:val="en-US"/>
        </w:rPr>
        <w:t xml:space="preserve">بالإعفاء التام من الرسوم الجمركية وبالنسبة للمنتوجات التونسية يتم </w:t>
      </w:r>
      <w:r w:rsidRPr="007411B5">
        <w:rPr>
          <w:rFonts w:cs="Arabic Transparent" w:hint="cs"/>
          <w:sz w:val="32"/>
          <w:szCs w:val="32"/>
          <w:rtl/>
          <w:lang w:val="en-US"/>
        </w:rPr>
        <w:t xml:space="preserve">تمتيع قائمة أولى بالإعفاء التام من الرسوم الجمركية </w:t>
      </w:r>
      <w:r w:rsidR="007D2CC6" w:rsidRPr="007411B5">
        <w:rPr>
          <w:rFonts w:cs="Arabic Transparent" w:hint="cs"/>
          <w:sz w:val="32"/>
          <w:szCs w:val="32"/>
          <w:rtl/>
          <w:lang w:val="en-US"/>
        </w:rPr>
        <w:t>و</w:t>
      </w:r>
      <w:r w:rsidRPr="007411B5">
        <w:rPr>
          <w:rFonts w:cs="Arabic Transparent" w:hint="cs"/>
          <w:sz w:val="32"/>
          <w:szCs w:val="32"/>
          <w:rtl/>
          <w:lang w:val="en-US"/>
        </w:rPr>
        <w:t xml:space="preserve">تمتيع قائمة ثانية بتخفيضات بنسبة </w:t>
      </w:r>
      <w:r w:rsidRPr="007411B5">
        <w:rPr>
          <w:rFonts w:cs="Arabic Transparent" w:hint="cs"/>
          <w:b/>
          <w:bCs/>
          <w:sz w:val="28"/>
          <w:szCs w:val="28"/>
          <w:rtl/>
          <w:lang w:val="en-US"/>
        </w:rPr>
        <w:t>40%</w:t>
      </w:r>
      <w:r w:rsidRPr="007411B5">
        <w:rPr>
          <w:rFonts w:cs="Arabic Transparent" w:hint="cs"/>
          <w:sz w:val="32"/>
          <w:szCs w:val="32"/>
          <w:rtl/>
          <w:lang w:val="en-US"/>
        </w:rPr>
        <w:t xml:space="preserve"> من المعاليم الديوانية.</w:t>
      </w:r>
    </w:p>
    <w:p w:rsidR="007D2CC6" w:rsidRPr="007411B5" w:rsidRDefault="007D2CC6" w:rsidP="007411B5">
      <w:pPr>
        <w:bidi/>
        <w:spacing w:after="120"/>
        <w:ind w:firstLine="708"/>
        <w:jc w:val="both"/>
        <w:rPr>
          <w:rFonts w:cs="Arabic Transparent" w:hint="cs"/>
          <w:sz w:val="32"/>
          <w:szCs w:val="32"/>
          <w:rtl/>
          <w:lang w:val="en-US"/>
        </w:rPr>
      </w:pPr>
      <w:r w:rsidRPr="007411B5">
        <w:rPr>
          <w:rFonts w:cs="Arabic Transparent" w:hint="cs"/>
          <w:sz w:val="32"/>
          <w:szCs w:val="32"/>
          <w:rtl/>
          <w:lang w:val="en-US"/>
        </w:rPr>
        <w:t xml:space="preserve">كما تم خلال شهر ماي </w:t>
      </w:r>
      <w:r w:rsidRPr="007411B5">
        <w:rPr>
          <w:rFonts w:cs="Arabic Transparent" w:hint="cs"/>
          <w:b/>
          <w:bCs/>
          <w:sz w:val="28"/>
          <w:szCs w:val="28"/>
          <w:rtl/>
          <w:lang w:val="en-US"/>
        </w:rPr>
        <w:t>2012</w:t>
      </w:r>
      <w:r w:rsidRPr="007411B5">
        <w:rPr>
          <w:rFonts w:cs="Arabic Transparent" w:hint="cs"/>
          <w:sz w:val="32"/>
          <w:szCs w:val="32"/>
          <w:rtl/>
          <w:lang w:val="en-US"/>
        </w:rPr>
        <w:t xml:space="preserve"> استكمال التفاوض بخصوص مشروع اتفاقية منطقة التبادل الحر مع موريتانيا</w:t>
      </w:r>
      <w:r w:rsidR="004564BE" w:rsidRPr="007411B5">
        <w:rPr>
          <w:rFonts w:cs="Arabic Transparent" w:hint="cs"/>
          <w:sz w:val="32"/>
          <w:szCs w:val="32"/>
          <w:rtl/>
          <w:lang w:val="en-US"/>
        </w:rPr>
        <w:t>، و</w:t>
      </w:r>
      <w:r w:rsidRPr="007411B5">
        <w:rPr>
          <w:rFonts w:cs="Arabic Transparent" w:hint="cs"/>
          <w:sz w:val="32"/>
          <w:szCs w:val="32"/>
          <w:rtl/>
          <w:lang w:val="en-US"/>
        </w:rPr>
        <w:t>التي ينتظر ا</w:t>
      </w:r>
      <w:r w:rsidR="004564BE" w:rsidRPr="007411B5">
        <w:rPr>
          <w:rFonts w:cs="Arabic Transparent" w:hint="cs"/>
          <w:sz w:val="32"/>
          <w:szCs w:val="32"/>
          <w:rtl/>
          <w:lang w:val="en-US"/>
        </w:rPr>
        <w:t>لتوقيع عليها خلال السنة الجارية</w:t>
      </w:r>
      <w:r w:rsidRPr="007411B5">
        <w:rPr>
          <w:rFonts w:cs="Arabic Transparent" w:hint="cs"/>
          <w:sz w:val="32"/>
          <w:szCs w:val="32"/>
          <w:rtl/>
          <w:lang w:val="en-US"/>
        </w:rPr>
        <w:t xml:space="preserve">، وستمثل هذه الاتفاقية الاطار القانوني المناسب والأمثل للتبادل التجاري بين البلدين.  </w:t>
      </w:r>
    </w:p>
    <w:p w:rsidR="0090494C" w:rsidRPr="007411B5" w:rsidRDefault="004564BE" w:rsidP="007411B5">
      <w:pPr>
        <w:bidi/>
        <w:spacing w:after="120"/>
        <w:ind w:firstLine="708"/>
        <w:jc w:val="both"/>
        <w:rPr>
          <w:rFonts w:cs="Arabic Transparent" w:hint="cs"/>
          <w:sz w:val="32"/>
          <w:szCs w:val="32"/>
          <w:rtl/>
          <w:lang w:val="en-US"/>
        </w:rPr>
      </w:pPr>
      <w:r w:rsidRPr="007411B5">
        <w:rPr>
          <w:rFonts w:cs="Arabic Transparent" w:hint="cs"/>
          <w:sz w:val="32"/>
          <w:szCs w:val="32"/>
          <w:rtl/>
          <w:lang w:val="en-US"/>
        </w:rPr>
        <w:t xml:space="preserve"> ومن جهة</w:t>
      </w:r>
      <w:r w:rsidR="000D6A30" w:rsidRPr="007411B5">
        <w:rPr>
          <w:rFonts w:cs="Arabic Transparent" w:hint="cs"/>
          <w:sz w:val="32"/>
          <w:szCs w:val="32"/>
          <w:rtl/>
          <w:lang w:val="en-US"/>
        </w:rPr>
        <w:t xml:space="preserve"> أخرى،</w:t>
      </w:r>
      <w:r w:rsidRPr="007411B5">
        <w:rPr>
          <w:rFonts w:cs="Arabic Transparent" w:hint="cs"/>
          <w:sz w:val="32"/>
          <w:szCs w:val="32"/>
          <w:rtl/>
          <w:lang w:val="en-US"/>
        </w:rPr>
        <w:t xml:space="preserve"> فقد ساهمت</w:t>
      </w:r>
      <w:r w:rsidR="000D6A30" w:rsidRPr="007411B5">
        <w:rPr>
          <w:rFonts w:cs="Arabic Transparent" w:hint="cs"/>
          <w:sz w:val="32"/>
          <w:szCs w:val="32"/>
          <w:rtl/>
          <w:lang w:val="en-US"/>
        </w:rPr>
        <w:t xml:space="preserve"> الإتفاقية العربية </w:t>
      </w:r>
      <w:r w:rsidR="0090494C" w:rsidRPr="007411B5">
        <w:rPr>
          <w:rFonts w:cs="Arabic Transparent" w:hint="cs"/>
          <w:sz w:val="32"/>
          <w:szCs w:val="32"/>
          <w:rtl/>
          <w:lang w:val="en-US"/>
        </w:rPr>
        <w:t>المتوسطية</w:t>
      </w:r>
      <w:r w:rsidR="000D6A30" w:rsidRPr="007411B5">
        <w:rPr>
          <w:rFonts w:cs="Arabic Transparent" w:hint="cs"/>
          <w:sz w:val="32"/>
          <w:szCs w:val="32"/>
          <w:rtl/>
          <w:lang w:val="en-US"/>
        </w:rPr>
        <w:t xml:space="preserve"> للتبادل الحر "إتفاقية أغادير" </w:t>
      </w:r>
      <w:r w:rsidR="0090494C" w:rsidRPr="007411B5">
        <w:rPr>
          <w:rFonts w:cs="Arabic Transparent" w:hint="cs"/>
          <w:sz w:val="32"/>
          <w:szCs w:val="32"/>
          <w:rtl/>
          <w:lang w:val="en-US"/>
        </w:rPr>
        <w:t>بدورها في تعزيز وتطوير المبادلات التجارية بين الدول الأطراف بها</w:t>
      </w:r>
      <w:r w:rsidR="00C32FA6" w:rsidRPr="007411B5">
        <w:rPr>
          <w:rFonts w:cs="Arabic Transparent" w:hint="cs"/>
          <w:sz w:val="32"/>
          <w:szCs w:val="32"/>
          <w:rtl/>
          <w:lang w:val="en-US"/>
        </w:rPr>
        <w:t>.</w:t>
      </w:r>
    </w:p>
    <w:p w:rsidR="00C32FA6" w:rsidRPr="007411B5" w:rsidRDefault="00C32FA6" w:rsidP="007411B5">
      <w:pPr>
        <w:bidi/>
        <w:spacing w:after="120"/>
        <w:ind w:firstLine="708"/>
        <w:jc w:val="both"/>
        <w:rPr>
          <w:rFonts w:cs="Arabic Transparent" w:hint="cs"/>
          <w:sz w:val="16"/>
          <w:szCs w:val="16"/>
          <w:rtl/>
          <w:lang w:val="en-US"/>
        </w:rPr>
      </w:pPr>
    </w:p>
    <w:p w:rsidR="00C32FA6" w:rsidRPr="007411B5" w:rsidRDefault="00C32FA6" w:rsidP="007411B5">
      <w:pPr>
        <w:bidi/>
        <w:spacing w:after="120"/>
        <w:ind w:firstLine="708"/>
        <w:jc w:val="both"/>
        <w:rPr>
          <w:rFonts w:cs="Arabic Transparent" w:hint="cs"/>
          <w:b/>
          <w:bCs/>
          <w:sz w:val="32"/>
          <w:szCs w:val="32"/>
          <w:rtl/>
          <w:lang w:val="en-US"/>
        </w:rPr>
      </w:pPr>
      <w:r w:rsidRPr="007411B5">
        <w:rPr>
          <w:rFonts w:cs="Arabic Transparent" w:hint="cs"/>
          <w:b/>
          <w:bCs/>
          <w:sz w:val="32"/>
          <w:szCs w:val="32"/>
          <w:rtl/>
          <w:lang w:val="en-US"/>
        </w:rPr>
        <w:t>السيدات والسادة الكرام،</w:t>
      </w:r>
    </w:p>
    <w:p w:rsidR="004E31D1" w:rsidRPr="007411B5" w:rsidRDefault="004564BE" w:rsidP="007411B5">
      <w:pPr>
        <w:bidi/>
        <w:spacing w:after="120"/>
        <w:ind w:firstLine="708"/>
        <w:jc w:val="both"/>
        <w:rPr>
          <w:rFonts w:cs="Arabic Transparent" w:hint="cs"/>
          <w:sz w:val="32"/>
          <w:szCs w:val="32"/>
          <w:rtl/>
          <w:lang w:val="en-US"/>
        </w:rPr>
      </w:pPr>
      <w:r w:rsidRPr="007411B5">
        <w:rPr>
          <w:rFonts w:cs="Arabic Transparent" w:hint="cs"/>
          <w:sz w:val="32"/>
          <w:szCs w:val="32"/>
          <w:rtl/>
          <w:lang w:val="en-US"/>
        </w:rPr>
        <w:t xml:space="preserve">في إطار العناية الموصولة التي توليها </w:t>
      </w:r>
      <w:r w:rsidR="00957823" w:rsidRPr="007411B5">
        <w:rPr>
          <w:rFonts w:cs="Arabic Transparent" w:hint="cs"/>
          <w:sz w:val="32"/>
          <w:szCs w:val="32"/>
          <w:rtl/>
          <w:lang w:val="en-US"/>
        </w:rPr>
        <w:t xml:space="preserve">تونس </w:t>
      </w:r>
      <w:r w:rsidRPr="007411B5">
        <w:rPr>
          <w:rFonts w:cs="Arabic Transparent" w:hint="cs"/>
          <w:sz w:val="32"/>
          <w:szCs w:val="32"/>
          <w:rtl/>
          <w:lang w:val="en-US"/>
        </w:rPr>
        <w:t>لعلاقات الجوار</w:t>
      </w:r>
      <w:r w:rsidR="00957823" w:rsidRPr="007411B5">
        <w:rPr>
          <w:rFonts w:cs="Arabic Transparent" w:hint="cs"/>
          <w:sz w:val="32"/>
          <w:szCs w:val="32"/>
          <w:rtl/>
          <w:lang w:val="en-US"/>
        </w:rPr>
        <w:t xml:space="preserve">، </w:t>
      </w:r>
      <w:r w:rsidRPr="007411B5">
        <w:rPr>
          <w:rFonts w:cs="Arabic Transparent" w:hint="cs"/>
          <w:sz w:val="32"/>
          <w:szCs w:val="32"/>
          <w:rtl/>
          <w:lang w:val="en-US"/>
        </w:rPr>
        <w:t>يجري العمل دون إنقطاع نحو توفير أفضل السبل ووضع الأطر الملائمة لتطوير العلاقات الإقتصادية والتجارية ولتحسين مناخ الأعمال وتبسيط إجراءات التعامل الإقتصادي مع بلدان الجوار.</w:t>
      </w:r>
    </w:p>
    <w:p w:rsidR="00AB09E8" w:rsidRPr="007411B5" w:rsidRDefault="004E31D1" w:rsidP="007411B5">
      <w:pPr>
        <w:bidi/>
        <w:spacing w:after="120"/>
        <w:ind w:firstLine="708"/>
        <w:jc w:val="both"/>
        <w:rPr>
          <w:rFonts w:cs="Arabic Transparent" w:hint="cs"/>
          <w:sz w:val="32"/>
          <w:szCs w:val="32"/>
          <w:rtl/>
          <w:lang w:val="en-US"/>
        </w:rPr>
      </w:pPr>
      <w:r w:rsidRPr="007411B5">
        <w:rPr>
          <w:rFonts w:cs="Arabic Transparent" w:hint="cs"/>
          <w:sz w:val="32"/>
          <w:szCs w:val="32"/>
          <w:rtl/>
          <w:lang w:val="en-US"/>
        </w:rPr>
        <w:t xml:space="preserve">ومن بين الإجراءات المتخذة لتسهيل </w:t>
      </w:r>
      <w:r w:rsidR="00AB09E8" w:rsidRPr="007411B5">
        <w:rPr>
          <w:rFonts w:cs="Arabic Transparent" w:hint="cs"/>
          <w:sz w:val="32"/>
          <w:szCs w:val="32"/>
          <w:rtl/>
          <w:lang w:val="en-US"/>
        </w:rPr>
        <w:t xml:space="preserve">المعاملات التجارية </w:t>
      </w:r>
      <w:r w:rsidRPr="007411B5">
        <w:rPr>
          <w:rFonts w:cs="Arabic Transparent" w:hint="cs"/>
          <w:sz w:val="32"/>
          <w:szCs w:val="32"/>
          <w:rtl/>
          <w:lang w:val="en-US"/>
        </w:rPr>
        <w:t>و</w:t>
      </w:r>
      <w:r w:rsidR="00AB09E8" w:rsidRPr="007411B5">
        <w:rPr>
          <w:rFonts w:cs="Arabic Transparent" w:hint="cs"/>
          <w:sz w:val="32"/>
          <w:szCs w:val="32"/>
          <w:rtl/>
          <w:lang w:val="en-US"/>
        </w:rPr>
        <w:t>من أجل ال</w:t>
      </w:r>
      <w:r w:rsidRPr="007411B5">
        <w:rPr>
          <w:rFonts w:cs="Arabic Transparent" w:hint="cs"/>
          <w:sz w:val="32"/>
          <w:szCs w:val="32"/>
          <w:rtl/>
          <w:lang w:val="en-US"/>
        </w:rPr>
        <w:t xml:space="preserve">سرعة </w:t>
      </w:r>
      <w:r w:rsidR="00AB09E8" w:rsidRPr="007411B5">
        <w:rPr>
          <w:rFonts w:cs="Arabic Transparent" w:hint="cs"/>
          <w:sz w:val="32"/>
          <w:szCs w:val="32"/>
          <w:rtl/>
          <w:lang w:val="en-US"/>
        </w:rPr>
        <w:t xml:space="preserve">في </w:t>
      </w:r>
      <w:r w:rsidRPr="007411B5">
        <w:rPr>
          <w:rFonts w:cs="Arabic Transparent" w:hint="cs"/>
          <w:sz w:val="32"/>
          <w:szCs w:val="32"/>
          <w:rtl/>
          <w:lang w:val="en-US"/>
        </w:rPr>
        <w:t xml:space="preserve">الإستجابة لمتطلبات التعامل </w:t>
      </w:r>
      <w:r w:rsidR="00AB09E8" w:rsidRPr="007411B5">
        <w:rPr>
          <w:rFonts w:cs="Arabic Transparent" w:hint="cs"/>
          <w:sz w:val="32"/>
          <w:szCs w:val="32"/>
          <w:rtl/>
          <w:lang w:val="en-US"/>
        </w:rPr>
        <w:t>الإقتصادي</w:t>
      </w:r>
      <w:r w:rsidRPr="007411B5">
        <w:rPr>
          <w:rFonts w:cs="Arabic Transparent" w:hint="cs"/>
          <w:sz w:val="32"/>
          <w:szCs w:val="32"/>
          <w:rtl/>
          <w:lang w:val="en-US"/>
        </w:rPr>
        <w:t>، تم تعيين نقاط إتصال تعنى بالنظر في</w:t>
      </w:r>
      <w:r w:rsidR="00CC474C" w:rsidRPr="007411B5">
        <w:rPr>
          <w:rFonts w:cs="Arabic Transparent" w:hint="cs"/>
          <w:sz w:val="32"/>
          <w:szCs w:val="32"/>
          <w:rtl/>
          <w:lang w:val="en-US"/>
        </w:rPr>
        <w:t xml:space="preserve"> إيجاد الحلول</w:t>
      </w:r>
      <w:r w:rsidR="00AE74C6" w:rsidRPr="007411B5">
        <w:rPr>
          <w:rFonts w:cs="Arabic Transparent" w:hint="cs"/>
          <w:sz w:val="32"/>
          <w:szCs w:val="32"/>
          <w:rtl/>
          <w:lang w:val="en-US"/>
        </w:rPr>
        <w:t xml:space="preserve"> ل</w:t>
      </w:r>
      <w:r w:rsidRPr="007411B5">
        <w:rPr>
          <w:rFonts w:cs="Arabic Transparent" w:hint="cs"/>
          <w:sz w:val="32"/>
          <w:szCs w:val="32"/>
          <w:rtl/>
          <w:lang w:val="en-US"/>
        </w:rPr>
        <w:t xml:space="preserve">لصعوبات والإشكاليات التي قد تعترض المتعاملين الإقتصاديين عند التصدير أو التوريد، </w:t>
      </w:r>
      <w:r w:rsidR="00CC474C" w:rsidRPr="007411B5">
        <w:rPr>
          <w:rFonts w:cs="Arabic Transparent" w:hint="cs"/>
          <w:sz w:val="32"/>
          <w:szCs w:val="32"/>
          <w:rtl/>
          <w:lang w:val="en-US"/>
        </w:rPr>
        <w:t>هذا إضافة إلى</w:t>
      </w:r>
      <w:r w:rsidRPr="007411B5">
        <w:rPr>
          <w:rFonts w:cs="Arabic Transparent" w:hint="cs"/>
          <w:sz w:val="32"/>
          <w:szCs w:val="32"/>
          <w:rtl/>
          <w:lang w:val="en-US"/>
        </w:rPr>
        <w:t xml:space="preserve"> إبرام إتفاقيات تعاون</w:t>
      </w:r>
      <w:r w:rsidR="008409D2" w:rsidRPr="007411B5">
        <w:rPr>
          <w:rFonts w:cs="Arabic Transparent" w:hint="cs"/>
          <w:sz w:val="32"/>
          <w:szCs w:val="32"/>
          <w:rtl/>
          <w:lang w:val="en-US"/>
        </w:rPr>
        <w:t xml:space="preserve"> مؤسساتي</w:t>
      </w:r>
      <w:r w:rsidR="00CC474C" w:rsidRPr="007411B5">
        <w:rPr>
          <w:rFonts w:cs="Arabic Transparent" w:hint="cs"/>
          <w:sz w:val="32"/>
          <w:szCs w:val="32"/>
          <w:rtl/>
          <w:lang w:val="en-US"/>
        </w:rPr>
        <w:t xml:space="preserve"> بين غرف التجارة والصناعة ومراكز النهوض بالصادرات</w:t>
      </w:r>
      <w:r w:rsidR="008409D2" w:rsidRPr="007411B5">
        <w:rPr>
          <w:rFonts w:cs="Arabic Transparent" w:hint="cs"/>
          <w:sz w:val="32"/>
          <w:szCs w:val="32"/>
          <w:rtl/>
          <w:lang w:val="en-US"/>
        </w:rPr>
        <w:t xml:space="preserve"> </w:t>
      </w:r>
      <w:r w:rsidR="00CC474C" w:rsidRPr="007411B5">
        <w:rPr>
          <w:rFonts w:cs="Arabic Transparent" w:hint="cs"/>
          <w:sz w:val="32"/>
          <w:szCs w:val="32"/>
          <w:rtl/>
          <w:lang w:val="en-US"/>
        </w:rPr>
        <w:t>في البلدان المغاربية</w:t>
      </w:r>
      <w:r w:rsidR="00AB09E8" w:rsidRPr="007411B5">
        <w:rPr>
          <w:rFonts w:cs="Arabic Transparent" w:hint="cs"/>
          <w:sz w:val="32"/>
          <w:szCs w:val="32"/>
          <w:rtl/>
          <w:lang w:val="en-US"/>
        </w:rPr>
        <w:t>.</w:t>
      </w:r>
    </w:p>
    <w:p w:rsidR="00FC3112" w:rsidRPr="007411B5" w:rsidRDefault="00DF1305" w:rsidP="007411B5">
      <w:pPr>
        <w:bidi/>
        <w:spacing w:after="120"/>
        <w:ind w:firstLine="708"/>
        <w:jc w:val="both"/>
        <w:rPr>
          <w:rFonts w:cs="Arabic Transparent" w:hint="cs"/>
          <w:sz w:val="32"/>
          <w:szCs w:val="32"/>
          <w:rtl/>
          <w:lang w:val="en-US"/>
        </w:rPr>
      </w:pPr>
      <w:r w:rsidRPr="007411B5">
        <w:rPr>
          <w:rFonts w:cs="Arabic Transparent" w:hint="cs"/>
          <w:sz w:val="32"/>
          <w:szCs w:val="32"/>
          <w:rtl/>
          <w:lang w:val="en-US"/>
        </w:rPr>
        <w:t>وقد</w:t>
      </w:r>
      <w:r w:rsidR="00AB09E8" w:rsidRPr="007411B5">
        <w:rPr>
          <w:rFonts w:cs="Arabic Transparent" w:hint="cs"/>
          <w:sz w:val="32"/>
          <w:szCs w:val="32"/>
          <w:rtl/>
          <w:lang w:val="en-US"/>
        </w:rPr>
        <w:t xml:space="preserve"> </w:t>
      </w:r>
      <w:r w:rsidR="00FC3112" w:rsidRPr="007411B5">
        <w:rPr>
          <w:rFonts w:cs="Arabic Transparent" w:hint="cs"/>
          <w:sz w:val="32"/>
          <w:szCs w:val="32"/>
          <w:rtl/>
          <w:lang w:val="en-US"/>
        </w:rPr>
        <w:t>ساهمت</w:t>
      </w:r>
      <w:r w:rsidR="00AB09E8" w:rsidRPr="007411B5">
        <w:rPr>
          <w:rFonts w:cs="Arabic Transparent" w:hint="cs"/>
          <w:sz w:val="32"/>
          <w:szCs w:val="32"/>
          <w:rtl/>
          <w:lang w:val="en-US"/>
        </w:rPr>
        <w:t xml:space="preserve"> </w:t>
      </w:r>
      <w:r w:rsidR="008409D2" w:rsidRPr="007411B5">
        <w:rPr>
          <w:rFonts w:cs="Arabic Transparent" w:hint="cs"/>
          <w:sz w:val="32"/>
          <w:szCs w:val="32"/>
          <w:rtl/>
          <w:lang w:val="en-US"/>
        </w:rPr>
        <w:t xml:space="preserve">إتفاقيات </w:t>
      </w:r>
      <w:r w:rsidR="00AB09E8" w:rsidRPr="007411B5">
        <w:rPr>
          <w:rFonts w:cs="Arabic Transparent" w:hint="cs"/>
          <w:sz w:val="32"/>
          <w:szCs w:val="32"/>
          <w:rtl/>
          <w:lang w:val="en-US"/>
        </w:rPr>
        <w:t>ال</w:t>
      </w:r>
      <w:r w:rsidR="008409D2" w:rsidRPr="007411B5">
        <w:rPr>
          <w:rFonts w:cs="Arabic Transparent" w:hint="cs"/>
          <w:sz w:val="32"/>
          <w:szCs w:val="32"/>
          <w:rtl/>
          <w:lang w:val="en-US"/>
        </w:rPr>
        <w:t>تعاون</w:t>
      </w:r>
      <w:r w:rsidR="004E31D1" w:rsidRPr="007411B5">
        <w:rPr>
          <w:rFonts w:cs="Arabic Transparent" w:hint="cs"/>
          <w:sz w:val="32"/>
          <w:szCs w:val="32"/>
          <w:rtl/>
          <w:lang w:val="en-US"/>
        </w:rPr>
        <w:t xml:space="preserve"> </w:t>
      </w:r>
      <w:r w:rsidR="00AB09E8" w:rsidRPr="007411B5">
        <w:rPr>
          <w:rFonts w:cs="Arabic Transparent" w:hint="cs"/>
          <w:sz w:val="32"/>
          <w:szCs w:val="32"/>
          <w:rtl/>
          <w:lang w:val="en-US"/>
        </w:rPr>
        <w:t xml:space="preserve">المبرمة </w:t>
      </w:r>
      <w:r w:rsidR="004E31D1" w:rsidRPr="007411B5">
        <w:rPr>
          <w:rFonts w:cs="Arabic Transparent" w:hint="cs"/>
          <w:sz w:val="32"/>
          <w:szCs w:val="32"/>
          <w:rtl/>
          <w:lang w:val="en-US"/>
        </w:rPr>
        <w:t xml:space="preserve">في مجال الإعتراف المتبادل بشهادات المطابقة بين كل من تونس وليبيا وتونس </w:t>
      </w:r>
      <w:r w:rsidR="008710AC" w:rsidRPr="007411B5">
        <w:rPr>
          <w:rFonts w:cs="Arabic Transparent" w:hint="cs"/>
          <w:sz w:val="32"/>
          <w:szCs w:val="32"/>
          <w:rtl/>
          <w:lang w:val="en-US"/>
        </w:rPr>
        <w:t>والمغرب</w:t>
      </w:r>
      <w:r w:rsidR="00FC3112" w:rsidRPr="007411B5">
        <w:rPr>
          <w:rFonts w:cs="Arabic Transparent" w:hint="cs"/>
          <w:sz w:val="32"/>
          <w:szCs w:val="32"/>
          <w:rtl/>
          <w:lang w:val="en-US"/>
        </w:rPr>
        <w:t xml:space="preserve"> في تبسيط الإجراءات والتخفيف من الإشتراطات</w:t>
      </w:r>
      <w:r w:rsidR="00C7357D" w:rsidRPr="007411B5">
        <w:rPr>
          <w:rFonts w:cs="Arabic Transparent" w:hint="cs"/>
          <w:sz w:val="32"/>
          <w:szCs w:val="32"/>
          <w:rtl/>
          <w:lang w:val="en-US"/>
        </w:rPr>
        <w:t>، بالإضافة كذلك إلى تكثيف اللقاءات بين رجال الأعمال في بلداننا و</w:t>
      </w:r>
      <w:r w:rsidR="00CC474C" w:rsidRPr="007411B5">
        <w:rPr>
          <w:rFonts w:cs="Arabic Transparent" w:hint="cs"/>
          <w:sz w:val="32"/>
          <w:szCs w:val="32"/>
          <w:rtl/>
          <w:lang w:val="en-US"/>
        </w:rPr>
        <w:t>ال</w:t>
      </w:r>
      <w:r w:rsidR="00C7357D" w:rsidRPr="007411B5">
        <w:rPr>
          <w:rFonts w:cs="Arabic Transparent" w:hint="cs"/>
          <w:sz w:val="32"/>
          <w:szCs w:val="32"/>
          <w:rtl/>
          <w:lang w:val="en-US"/>
        </w:rPr>
        <w:t>تشجيع على المشاركة المكثفة في التظاهرات والمعارض التي تقام ببلداننا.</w:t>
      </w:r>
      <w:r w:rsidR="00FC3112" w:rsidRPr="007411B5">
        <w:rPr>
          <w:rFonts w:cs="Arabic Transparent" w:hint="cs"/>
          <w:sz w:val="32"/>
          <w:szCs w:val="32"/>
          <w:rtl/>
          <w:lang w:val="en-US"/>
        </w:rPr>
        <w:t xml:space="preserve"> </w:t>
      </w:r>
    </w:p>
    <w:p w:rsidR="00DF1305" w:rsidRPr="007411B5" w:rsidRDefault="00DF1305" w:rsidP="007411B5">
      <w:pPr>
        <w:bidi/>
        <w:spacing w:after="120"/>
        <w:ind w:firstLine="708"/>
        <w:jc w:val="both"/>
        <w:rPr>
          <w:rFonts w:cs="Arabic Transparent" w:hint="cs"/>
          <w:sz w:val="32"/>
          <w:szCs w:val="32"/>
          <w:rtl/>
          <w:lang w:val="en-US"/>
        </w:rPr>
      </w:pPr>
      <w:r w:rsidRPr="007411B5">
        <w:rPr>
          <w:rFonts w:cs="Arabic Transparent" w:hint="cs"/>
          <w:sz w:val="32"/>
          <w:szCs w:val="32"/>
          <w:rtl/>
          <w:lang w:val="en-US"/>
        </w:rPr>
        <w:t>كما ساهم</w:t>
      </w:r>
      <w:r w:rsidR="00C32FA6" w:rsidRPr="007411B5">
        <w:rPr>
          <w:rFonts w:cs="Arabic Transparent" w:hint="cs"/>
          <w:sz w:val="32"/>
          <w:szCs w:val="32"/>
          <w:rtl/>
          <w:lang w:val="en-US"/>
        </w:rPr>
        <w:t>ت</w:t>
      </w:r>
      <w:r w:rsidRPr="007411B5">
        <w:rPr>
          <w:rFonts w:cs="Arabic Transparent" w:hint="cs"/>
          <w:sz w:val="32"/>
          <w:szCs w:val="32"/>
          <w:rtl/>
          <w:lang w:val="en-US"/>
        </w:rPr>
        <w:t xml:space="preserve"> الأرضية الطيبة للأعمال والمناخ المحفز للإستثمارات والمشاريع الإستراتيجية الكبرى للبنية التحتية في تحسين مستوى المعاملات المغاربية شهد</w:t>
      </w:r>
      <w:r w:rsidR="00C32FA6" w:rsidRPr="007411B5">
        <w:rPr>
          <w:rFonts w:cs="Arabic Transparent" w:hint="cs"/>
          <w:sz w:val="32"/>
          <w:szCs w:val="32"/>
          <w:rtl/>
          <w:lang w:val="en-US"/>
        </w:rPr>
        <w:t>ت من خلالها</w:t>
      </w:r>
      <w:r w:rsidRPr="007411B5">
        <w:rPr>
          <w:rFonts w:cs="Arabic Transparent" w:hint="cs"/>
          <w:sz w:val="32"/>
          <w:szCs w:val="32"/>
          <w:rtl/>
          <w:lang w:val="en-US"/>
        </w:rPr>
        <w:t xml:space="preserve"> المبادلات </w:t>
      </w:r>
      <w:r w:rsidR="00C32FA6" w:rsidRPr="007411B5">
        <w:rPr>
          <w:rFonts w:cs="Arabic Transparent" w:hint="cs"/>
          <w:sz w:val="32"/>
          <w:szCs w:val="32"/>
          <w:rtl/>
          <w:lang w:val="en-US"/>
        </w:rPr>
        <w:t xml:space="preserve">التجارية </w:t>
      </w:r>
      <w:r w:rsidRPr="007411B5">
        <w:rPr>
          <w:rFonts w:cs="Arabic Transparent" w:hint="cs"/>
          <w:sz w:val="32"/>
          <w:szCs w:val="32"/>
          <w:rtl/>
          <w:lang w:val="en-US"/>
        </w:rPr>
        <w:t>بين بلداننا نسقا تصاعديا</w:t>
      </w:r>
      <w:r w:rsidR="00C32FA6" w:rsidRPr="007411B5">
        <w:rPr>
          <w:rFonts w:cs="Arabic Transparent" w:hint="cs"/>
          <w:sz w:val="32"/>
          <w:szCs w:val="32"/>
          <w:rtl/>
          <w:lang w:val="en-US"/>
        </w:rPr>
        <w:t>،</w:t>
      </w:r>
      <w:r w:rsidRPr="007411B5">
        <w:rPr>
          <w:rFonts w:cs="Arabic Transparent" w:hint="cs"/>
          <w:sz w:val="32"/>
          <w:szCs w:val="32"/>
          <w:rtl/>
          <w:lang w:val="en-US"/>
        </w:rPr>
        <w:t xml:space="preserve"> كما يشهد حجم الإستثمار الخاص المغاربي في بلداننا</w:t>
      </w:r>
      <w:r w:rsidR="00C32FA6" w:rsidRPr="007411B5">
        <w:rPr>
          <w:rFonts w:cs="Arabic Transparent" w:hint="cs"/>
          <w:sz w:val="32"/>
          <w:szCs w:val="32"/>
          <w:rtl/>
          <w:lang w:val="en-US"/>
        </w:rPr>
        <w:t xml:space="preserve"> إرتفاعا مطردا.</w:t>
      </w:r>
    </w:p>
    <w:p w:rsidR="00FC3112" w:rsidRPr="007411B5" w:rsidRDefault="00DF1305" w:rsidP="007411B5">
      <w:pPr>
        <w:bidi/>
        <w:spacing w:after="120"/>
        <w:ind w:firstLine="708"/>
        <w:jc w:val="both"/>
        <w:rPr>
          <w:rFonts w:cs="Arabic Transparent" w:hint="cs"/>
          <w:sz w:val="32"/>
          <w:szCs w:val="32"/>
          <w:rtl/>
          <w:lang w:val="en-US"/>
        </w:rPr>
      </w:pPr>
      <w:r w:rsidRPr="007411B5">
        <w:rPr>
          <w:rFonts w:cs="Arabic Transparent" w:hint="cs"/>
          <w:sz w:val="32"/>
          <w:szCs w:val="32"/>
          <w:rtl/>
          <w:lang w:val="en-US"/>
        </w:rPr>
        <w:lastRenderedPageBreak/>
        <w:t xml:space="preserve"> </w:t>
      </w:r>
    </w:p>
    <w:p w:rsidR="00957823" w:rsidRPr="007411B5" w:rsidRDefault="00C32FA6" w:rsidP="007411B5">
      <w:pPr>
        <w:bidi/>
        <w:spacing w:after="120"/>
        <w:ind w:firstLine="708"/>
        <w:jc w:val="both"/>
        <w:rPr>
          <w:rFonts w:cs="Arabic Transparent" w:hint="cs"/>
          <w:sz w:val="32"/>
          <w:szCs w:val="32"/>
          <w:rtl/>
          <w:lang w:val="en-US"/>
        </w:rPr>
      </w:pPr>
      <w:r w:rsidRPr="007411B5">
        <w:rPr>
          <w:rFonts w:cs="Arabic Transparent" w:hint="cs"/>
          <w:sz w:val="32"/>
          <w:szCs w:val="32"/>
          <w:rtl/>
          <w:lang w:val="en-US"/>
        </w:rPr>
        <w:t>وقد</w:t>
      </w:r>
      <w:r w:rsidR="00FC3112" w:rsidRPr="007411B5">
        <w:rPr>
          <w:rFonts w:cs="Arabic Transparent" w:hint="cs"/>
          <w:sz w:val="32"/>
          <w:szCs w:val="32"/>
          <w:rtl/>
          <w:lang w:val="en-US"/>
        </w:rPr>
        <w:t xml:space="preserve"> شكل إنشاء إتحاد أصحاب الأعمال المغاربة سنة 2007 مكسبا ودعامة للعمل الإقتصادي المغاربي لإرساء ديناميكية وحركية بين الفاعلين الإقتصاديين</w:t>
      </w:r>
      <w:r w:rsidR="00422982" w:rsidRPr="007411B5">
        <w:rPr>
          <w:rFonts w:cs="Arabic Transparent" w:hint="cs"/>
          <w:sz w:val="32"/>
          <w:szCs w:val="32"/>
          <w:rtl/>
          <w:lang w:val="en-US"/>
        </w:rPr>
        <w:t xml:space="preserve">، والذي ننتهز هذه المناسبة لدعوة القائمين عليه لتفعيله ولإعادة تنشيط هياكله ليكون رحابا يلتقي فيه أصحاب الأعمال المغاربة.  </w:t>
      </w:r>
    </w:p>
    <w:p w:rsidR="00740026" w:rsidRPr="007411B5" w:rsidRDefault="00957823" w:rsidP="007411B5">
      <w:pPr>
        <w:bidi/>
        <w:spacing w:after="120"/>
        <w:ind w:firstLine="708"/>
        <w:jc w:val="both"/>
        <w:rPr>
          <w:rFonts w:cs="Arabic Transparent" w:hint="cs"/>
          <w:sz w:val="32"/>
          <w:szCs w:val="32"/>
          <w:rtl/>
          <w:lang w:val="en-US"/>
        </w:rPr>
      </w:pPr>
      <w:r w:rsidRPr="007411B5">
        <w:rPr>
          <w:rFonts w:cs="Arabic Transparent" w:hint="cs"/>
          <w:sz w:val="32"/>
          <w:szCs w:val="32"/>
          <w:rtl/>
          <w:lang w:val="en-US"/>
        </w:rPr>
        <w:t>وفي إطار سعيها</w:t>
      </w:r>
      <w:r w:rsidR="00740026" w:rsidRPr="007411B5">
        <w:rPr>
          <w:rFonts w:cs="Arabic Transparent" w:hint="cs"/>
          <w:sz w:val="32"/>
          <w:szCs w:val="32"/>
          <w:rtl/>
          <w:lang w:val="en-US"/>
        </w:rPr>
        <w:t xml:space="preserve"> إلى مزيد تعزيز إند</w:t>
      </w:r>
      <w:r w:rsidR="00E17281" w:rsidRPr="007411B5">
        <w:rPr>
          <w:rFonts w:cs="Arabic Transparent" w:hint="cs"/>
          <w:sz w:val="32"/>
          <w:szCs w:val="32"/>
          <w:rtl/>
          <w:lang w:val="en-US"/>
        </w:rPr>
        <w:t>ماجها الإقتصادي مع بلدان الجوار، تم الإتفاق بين كل</w:t>
      </w:r>
      <w:r w:rsidR="00AE74C6" w:rsidRPr="007411B5">
        <w:rPr>
          <w:rFonts w:cs="Arabic Transparent" w:hint="cs"/>
          <w:sz w:val="32"/>
          <w:szCs w:val="32"/>
          <w:rtl/>
          <w:lang w:val="en-US"/>
        </w:rPr>
        <w:t xml:space="preserve"> من</w:t>
      </w:r>
      <w:r w:rsidR="00E17281" w:rsidRPr="007411B5">
        <w:rPr>
          <w:rFonts w:cs="Arabic Transparent" w:hint="cs"/>
          <w:sz w:val="32"/>
          <w:szCs w:val="32"/>
          <w:rtl/>
          <w:lang w:val="en-US"/>
        </w:rPr>
        <w:t xml:space="preserve"> الجانب التونسي والجانب الليبي على </w:t>
      </w:r>
      <w:r w:rsidR="00740026" w:rsidRPr="007411B5">
        <w:rPr>
          <w:rFonts w:cs="Arabic Transparent" w:hint="cs"/>
          <w:sz w:val="32"/>
          <w:szCs w:val="32"/>
          <w:rtl/>
          <w:lang w:val="en-US"/>
        </w:rPr>
        <w:t xml:space="preserve">تنمية المناطق الحدودية </w:t>
      </w:r>
      <w:r w:rsidR="00E17281" w:rsidRPr="007411B5">
        <w:rPr>
          <w:rFonts w:cs="Arabic Transparent" w:hint="cs"/>
          <w:sz w:val="32"/>
          <w:szCs w:val="32"/>
          <w:rtl/>
          <w:lang w:val="en-US"/>
        </w:rPr>
        <w:t xml:space="preserve">للبلدين </w:t>
      </w:r>
      <w:r w:rsidR="00740026" w:rsidRPr="007411B5">
        <w:rPr>
          <w:rFonts w:cs="Arabic Transparent" w:hint="cs"/>
          <w:sz w:val="32"/>
          <w:szCs w:val="32"/>
          <w:rtl/>
          <w:lang w:val="en-US"/>
        </w:rPr>
        <w:t xml:space="preserve">بإعتبار أن هذه المناطق تلعب دورا هاما من حيث تأمين حركة السلع والخدمات والأشخاص. </w:t>
      </w:r>
    </w:p>
    <w:p w:rsidR="003A747B" w:rsidRPr="007411B5" w:rsidRDefault="009B1A82" w:rsidP="007411B5">
      <w:pPr>
        <w:bidi/>
        <w:spacing w:after="120"/>
        <w:ind w:firstLine="708"/>
        <w:jc w:val="both"/>
        <w:rPr>
          <w:rFonts w:cs="Arabic Transparent" w:hint="cs"/>
          <w:sz w:val="32"/>
          <w:szCs w:val="32"/>
          <w:rtl/>
          <w:lang w:val="en-US"/>
        </w:rPr>
      </w:pPr>
      <w:r w:rsidRPr="007411B5">
        <w:rPr>
          <w:rFonts w:cs="Arabic Transparent" w:hint="cs"/>
          <w:sz w:val="32"/>
          <w:szCs w:val="32"/>
          <w:rtl/>
          <w:lang w:val="en-US"/>
        </w:rPr>
        <w:t xml:space="preserve">وفي هذا الصدد، </w:t>
      </w:r>
      <w:r w:rsidR="00475C30" w:rsidRPr="007411B5">
        <w:rPr>
          <w:rFonts w:cs="Arabic Transparent" w:hint="cs"/>
          <w:sz w:val="32"/>
          <w:szCs w:val="32"/>
          <w:rtl/>
          <w:lang w:val="en-US"/>
        </w:rPr>
        <w:t>تم</w:t>
      </w:r>
      <w:r w:rsidRPr="007411B5">
        <w:rPr>
          <w:rFonts w:cs="Arabic Transparent" w:hint="cs"/>
          <w:sz w:val="32"/>
          <w:szCs w:val="32"/>
          <w:rtl/>
          <w:lang w:val="en-US"/>
        </w:rPr>
        <w:t xml:space="preserve"> منذ 2010 </w:t>
      </w:r>
      <w:r w:rsidR="00475C30" w:rsidRPr="007411B5">
        <w:rPr>
          <w:rFonts w:cs="Arabic Transparent" w:hint="cs"/>
          <w:sz w:val="32"/>
          <w:szCs w:val="32"/>
          <w:rtl/>
          <w:lang w:val="en-US"/>
        </w:rPr>
        <w:t xml:space="preserve">الشروع في التفكير في </w:t>
      </w:r>
      <w:r w:rsidRPr="007411B5">
        <w:rPr>
          <w:rFonts w:cs="Arabic Transparent" w:hint="cs"/>
          <w:sz w:val="32"/>
          <w:szCs w:val="32"/>
          <w:rtl/>
          <w:lang w:val="en-US"/>
        </w:rPr>
        <w:t>بعث منطقة تجارية حر</w:t>
      </w:r>
      <w:r w:rsidR="00856D55" w:rsidRPr="007411B5">
        <w:rPr>
          <w:rFonts w:cs="Arabic Transparent" w:hint="cs"/>
          <w:sz w:val="32"/>
          <w:szCs w:val="32"/>
          <w:rtl/>
          <w:lang w:val="en-US"/>
        </w:rPr>
        <w:t>ة بمدينة بن قردان</w:t>
      </w:r>
      <w:r w:rsidRPr="007411B5">
        <w:rPr>
          <w:rFonts w:cs="Arabic Transparent" w:hint="cs"/>
          <w:sz w:val="32"/>
          <w:szCs w:val="32"/>
          <w:rtl/>
          <w:lang w:val="en-US"/>
        </w:rPr>
        <w:t xml:space="preserve"> الحدودية مع الشقيقة ليبيا تهدف إلى جانب العناية بالتنمية بالجهة، إلى إرساء قاعدة تجارية عصرية تستجيب للمواصفات العالمية وتنظيم الحركة التجارية </w:t>
      </w:r>
      <w:r w:rsidR="00475C30" w:rsidRPr="007411B5">
        <w:rPr>
          <w:rFonts w:cs="Arabic Transparent" w:hint="cs"/>
          <w:sz w:val="32"/>
          <w:szCs w:val="32"/>
          <w:rtl/>
          <w:lang w:val="en-US"/>
        </w:rPr>
        <w:t xml:space="preserve">بالمنطقة </w:t>
      </w:r>
      <w:r w:rsidRPr="007411B5">
        <w:rPr>
          <w:rFonts w:cs="Arabic Transparent" w:hint="cs"/>
          <w:sz w:val="32"/>
          <w:szCs w:val="32"/>
          <w:rtl/>
          <w:lang w:val="en-US"/>
        </w:rPr>
        <w:t>ودفع التصدير والتشجيع على إنتصاب الشركات التجارية العالمية الكبرى بالجهة وتحسين جاذبيتها وجعلها قطبا إقتصاديا إقليميا</w:t>
      </w:r>
      <w:r w:rsidR="003A747B" w:rsidRPr="007411B5">
        <w:rPr>
          <w:rFonts w:cs="Arabic Transparent" w:hint="cs"/>
          <w:sz w:val="32"/>
          <w:szCs w:val="32"/>
          <w:rtl/>
          <w:lang w:val="en-US"/>
        </w:rPr>
        <w:t xml:space="preserve"> يساهم في إدماج الن</w:t>
      </w:r>
      <w:r w:rsidR="00856D55" w:rsidRPr="007411B5">
        <w:rPr>
          <w:rFonts w:cs="Arabic Transparent" w:hint="cs"/>
          <w:sz w:val="32"/>
          <w:szCs w:val="32"/>
          <w:rtl/>
          <w:lang w:val="en-US"/>
        </w:rPr>
        <w:t>ا</w:t>
      </w:r>
      <w:r w:rsidR="003A747B" w:rsidRPr="007411B5">
        <w:rPr>
          <w:rFonts w:cs="Arabic Transparent" w:hint="cs"/>
          <w:sz w:val="32"/>
          <w:szCs w:val="32"/>
          <w:rtl/>
          <w:lang w:val="en-US"/>
        </w:rPr>
        <w:t>شطين في القطاع التجاري وخلق مواطن شغل وجلب الإستثمار</w:t>
      </w:r>
      <w:r w:rsidRPr="007411B5">
        <w:rPr>
          <w:rFonts w:cs="Arabic Transparent" w:hint="cs"/>
          <w:sz w:val="32"/>
          <w:szCs w:val="32"/>
          <w:rtl/>
          <w:lang w:val="en-US"/>
        </w:rPr>
        <w:t xml:space="preserve">. </w:t>
      </w:r>
    </w:p>
    <w:p w:rsidR="00466A30" w:rsidRPr="007411B5" w:rsidRDefault="003A747B" w:rsidP="007411B5">
      <w:pPr>
        <w:bidi/>
        <w:spacing w:after="120"/>
        <w:ind w:firstLine="708"/>
        <w:jc w:val="both"/>
        <w:rPr>
          <w:rFonts w:cs="Arabic Transparent" w:hint="cs"/>
          <w:sz w:val="32"/>
          <w:szCs w:val="32"/>
          <w:rtl/>
          <w:lang w:val="en-US"/>
        </w:rPr>
      </w:pPr>
      <w:r w:rsidRPr="007411B5">
        <w:rPr>
          <w:rFonts w:cs="Arabic Transparent" w:hint="cs"/>
          <w:sz w:val="32"/>
          <w:szCs w:val="32"/>
          <w:rtl/>
          <w:lang w:val="en-US"/>
        </w:rPr>
        <w:t>وإيمانا من</w:t>
      </w:r>
      <w:r w:rsidR="00475C30" w:rsidRPr="007411B5">
        <w:rPr>
          <w:rFonts w:cs="Arabic Transparent" w:hint="cs"/>
          <w:sz w:val="32"/>
          <w:szCs w:val="32"/>
          <w:rtl/>
          <w:lang w:val="en-US"/>
        </w:rPr>
        <w:t>ه</w:t>
      </w:r>
      <w:r w:rsidRPr="007411B5">
        <w:rPr>
          <w:rFonts w:cs="Arabic Transparent" w:hint="cs"/>
          <w:sz w:val="32"/>
          <w:szCs w:val="32"/>
          <w:rtl/>
          <w:lang w:val="en-US"/>
        </w:rPr>
        <w:t>ا بأهمية مثل هذه المناطق وجدواها ال</w:t>
      </w:r>
      <w:r w:rsidR="00B01C03" w:rsidRPr="007411B5">
        <w:rPr>
          <w:rFonts w:cs="Arabic Transparent" w:hint="cs"/>
          <w:sz w:val="32"/>
          <w:szCs w:val="32"/>
          <w:rtl/>
          <w:lang w:val="en-US"/>
        </w:rPr>
        <w:t>إ</w:t>
      </w:r>
      <w:r w:rsidRPr="007411B5">
        <w:rPr>
          <w:rFonts w:cs="Arabic Transparent" w:hint="cs"/>
          <w:sz w:val="32"/>
          <w:szCs w:val="32"/>
          <w:rtl/>
          <w:lang w:val="en-US"/>
        </w:rPr>
        <w:t>قتصادية والتنموية وكذلك الإجتماعية، فإنه</w:t>
      </w:r>
      <w:r w:rsidR="009B1A82" w:rsidRPr="007411B5">
        <w:rPr>
          <w:rFonts w:cs="Arabic Transparent" w:hint="cs"/>
          <w:sz w:val="32"/>
          <w:szCs w:val="32"/>
          <w:rtl/>
          <w:lang w:val="en-US"/>
        </w:rPr>
        <w:t xml:space="preserve"> </w:t>
      </w:r>
      <w:r w:rsidR="00B01C03" w:rsidRPr="007411B5">
        <w:rPr>
          <w:rFonts w:cs="Arabic Transparent" w:hint="cs"/>
          <w:sz w:val="32"/>
          <w:szCs w:val="32"/>
          <w:rtl/>
          <w:lang w:val="en-US"/>
        </w:rPr>
        <w:t xml:space="preserve">يجري العمل </w:t>
      </w:r>
      <w:r w:rsidR="00475C30" w:rsidRPr="007411B5">
        <w:rPr>
          <w:rFonts w:cs="Arabic Transparent" w:hint="cs"/>
          <w:sz w:val="32"/>
          <w:szCs w:val="32"/>
          <w:rtl/>
          <w:lang w:val="en-US"/>
        </w:rPr>
        <w:t xml:space="preserve">في تونس وبالتعاون مع مجموعة البنك الإسلامي للتنمية </w:t>
      </w:r>
      <w:r w:rsidR="00B01C03" w:rsidRPr="007411B5">
        <w:rPr>
          <w:rFonts w:cs="Arabic Transparent" w:hint="cs"/>
          <w:sz w:val="32"/>
          <w:szCs w:val="32"/>
          <w:rtl/>
          <w:lang w:val="en-US"/>
        </w:rPr>
        <w:t xml:space="preserve">على إرساء مخطط مديري لبعث مناطق تجارية حرة بالولايات الحدودية </w:t>
      </w:r>
      <w:r w:rsidR="00856D55" w:rsidRPr="007411B5">
        <w:rPr>
          <w:rFonts w:cs="Arabic Transparent" w:hint="cs"/>
          <w:sz w:val="32"/>
          <w:szCs w:val="32"/>
          <w:rtl/>
          <w:lang w:val="en-US"/>
        </w:rPr>
        <w:t xml:space="preserve">الغربية </w:t>
      </w:r>
      <w:r w:rsidR="00B01C03" w:rsidRPr="007411B5">
        <w:rPr>
          <w:rFonts w:cs="Arabic Transparent" w:hint="cs"/>
          <w:sz w:val="32"/>
          <w:szCs w:val="32"/>
          <w:rtl/>
          <w:lang w:val="en-US"/>
        </w:rPr>
        <w:t xml:space="preserve">مع الشقيقة الجزائر، وذلك بهدف تنشيط الحركة الإقتصادية بهذه الجهات وتطوير وتنويع الأنشطة التجارية والسياحية والترفيهية واللوجستية ذات الصلة </w:t>
      </w:r>
      <w:r w:rsidR="00856D55" w:rsidRPr="007411B5">
        <w:rPr>
          <w:rFonts w:cs="Arabic Transparent" w:hint="cs"/>
          <w:sz w:val="32"/>
          <w:szCs w:val="32"/>
          <w:rtl/>
          <w:lang w:val="en-US"/>
        </w:rPr>
        <w:t>بالتبادل التجاري</w:t>
      </w:r>
      <w:r w:rsidR="00B01C03" w:rsidRPr="007411B5">
        <w:rPr>
          <w:rFonts w:cs="Arabic Transparent" w:hint="cs"/>
          <w:sz w:val="32"/>
          <w:szCs w:val="32"/>
          <w:rtl/>
          <w:lang w:val="en-US"/>
        </w:rPr>
        <w:t xml:space="preserve">، بالإضافة إلى النهوض بالمناطق الحضرية بهذه الجهات وإندماج الناشطين بها </w:t>
      </w:r>
      <w:r w:rsidR="0057073D" w:rsidRPr="007411B5">
        <w:rPr>
          <w:rFonts w:cs="Arabic Transparent" w:hint="cs"/>
          <w:sz w:val="32"/>
          <w:szCs w:val="32"/>
          <w:rtl/>
          <w:lang w:val="en-US"/>
        </w:rPr>
        <w:t>في القطاع التجاري وتطوير مداخيل</w:t>
      </w:r>
      <w:r w:rsidR="00B01C03" w:rsidRPr="007411B5">
        <w:rPr>
          <w:rFonts w:cs="Arabic Transparent" w:hint="cs"/>
          <w:sz w:val="32"/>
          <w:szCs w:val="32"/>
          <w:rtl/>
          <w:lang w:val="en-US"/>
        </w:rPr>
        <w:t>هم وخلق مواطن شغل وجلب الإستثمارات والإستفادة من علاقات حسن الجوار مع الشقيقة الجزائر.</w:t>
      </w:r>
      <w:r w:rsidR="009B1A82" w:rsidRPr="007411B5">
        <w:rPr>
          <w:rFonts w:cs="Arabic Transparent" w:hint="cs"/>
          <w:sz w:val="32"/>
          <w:szCs w:val="32"/>
          <w:rtl/>
          <w:lang w:val="en-US"/>
        </w:rPr>
        <w:t xml:space="preserve"> </w:t>
      </w:r>
    </w:p>
    <w:p w:rsidR="00852CD5" w:rsidRPr="007411B5" w:rsidRDefault="00B557EC" w:rsidP="007411B5">
      <w:pPr>
        <w:bidi/>
        <w:spacing w:after="120"/>
        <w:jc w:val="both"/>
        <w:rPr>
          <w:rFonts w:cs="Arabic Transparent" w:hint="cs"/>
          <w:sz w:val="32"/>
          <w:szCs w:val="32"/>
          <w:rtl/>
          <w:lang w:val="en-US"/>
        </w:rPr>
      </w:pPr>
      <w:r w:rsidRPr="007411B5">
        <w:rPr>
          <w:rFonts w:cs="Arabic Transparent" w:hint="cs"/>
          <w:sz w:val="32"/>
          <w:szCs w:val="32"/>
          <w:rtl/>
          <w:lang w:val="en-US"/>
        </w:rPr>
        <w:tab/>
      </w:r>
      <w:r w:rsidR="00852CD5" w:rsidRPr="007411B5">
        <w:rPr>
          <w:rFonts w:cs="Arabic Transparent" w:hint="cs"/>
          <w:sz w:val="32"/>
          <w:szCs w:val="32"/>
          <w:rtl/>
          <w:lang w:val="en-US"/>
        </w:rPr>
        <w:t>وفي ختام مداخلتي هذه، لا يسعني إلا أن أعبر مجددا عن شكري لكل</w:t>
      </w:r>
      <w:r w:rsidR="001230B3" w:rsidRPr="007411B5">
        <w:rPr>
          <w:rFonts w:cs="Arabic Transparent" w:hint="cs"/>
          <w:sz w:val="32"/>
          <w:szCs w:val="32"/>
          <w:rtl/>
          <w:lang w:val="en-US"/>
        </w:rPr>
        <w:t xml:space="preserve"> من ساهم في تنظيم ونجاح هذا الملتق</w:t>
      </w:r>
      <w:r w:rsidR="00852CD5" w:rsidRPr="007411B5">
        <w:rPr>
          <w:rFonts w:cs="Arabic Transparent" w:hint="cs"/>
          <w:sz w:val="32"/>
          <w:szCs w:val="32"/>
          <w:rtl/>
          <w:lang w:val="en-US"/>
        </w:rPr>
        <w:t>ى، متمنية أن تسفر أشغالنا ومباحثاتنا عن نتائج هامة وملموسة تدفع بإتجاه مزيد من الاندماج بمنطقتنا</w:t>
      </w:r>
      <w:r w:rsidR="001230B3" w:rsidRPr="007411B5">
        <w:rPr>
          <w:rFonts w:cs="Arabic Transparent" w:hint="cs"/>
          <w:sz w:val="32"/>
          <w:szCs w:val="32"/>
          <w:rtl/>
          <w:lang w:val="en-US"/>
        </w:rPr>
        <w:t xml:space="preserve"> والأمل يحدونا جميعا أن تتحقق الأهداف المنشودة بأن يضاهي فضاؤنا الإقتصادي</w:t>
      </w:r>
      <w:r w:rsidR="004A6B3E" w:rsidRPr="007411B5">
        <w:rPr>
          <w:rFonts w:cs="Arabic Transparent" w:hint="cs"/>
          <w:sz w:val="32"/>
          <w:szCs w:val="32"/>
          <w:rtl/>
          <w:lang w:val="en-US"/>
        </w:rPr>
        <w:t xml:space="preserve"> المغاربي،</w:t>
      </w:r>
      <w:r w:rsidR="001230B3" w:rsidRPr="007411B5">
        <w:rPr>
          <w:rFonts w:cs="Arabic Transparent" w:hint="cs"/>
          <w:sz w:val="32"/>
          <w:szCs w:val="32"/>
          <w:rtl/>
          <w:lang w:val="en-US"/>
        </w:rPr>
        <w:t xml:space="preserve"> التكتلات الإقتصادية الأخرى وتتعزز قدراته على مجابهته التحولات الإقتصادية المتسارعة على الساحة الدولية</w:t>
      </w:r>
      <w:r w:rsidR="00852CD5" w:rsidRPr="007411B5">
        <w:rPr>
          <w:rFonts w:cs="Arabic Transparent" w:hint="cs"/>
          <w:sz w:val="32"/>
          <w:szCs w:val="32"/>
          <w:rtl/>
          <w:lang w:val="en-US"/>
        </w:rPr>
        <w:t>.</w:t>
      </w:r>
    </w:p>
    <w:p w:rsidR="00852CD5" w:rsidRPr="007411B5" w:rsidRDefault="00852CD5" w:rsidP="007411B5">
      <w:pPr>
        <w:bidi/>
        <w:spacing w:before="120" w:after="120"/>
        <w:ind w:firstLine="708"/>
        <w:jc w:val="both"/>
        <w:rPr>
          <w:rFonts w:cs="Arabic Transparent" w:hint="cs"/>
          <w:sz w:val="16"/>
          <w:szCs w:val="16"/>
          <w:rtl/>
          <w:lang w:val="en-US"/>
        </w:rPr>
      </w:pPr>
    </w:p>
    <w:p w:rsidR="00852CD5" w:rsidRPr="007411B5" w:rsidRDefault="00852CD5" w:rsidP="007411B5">
      <w:pPr>
        <w:bidi/>
        <w:spacing w:before="120" w:after="120"/>
        <w:jc w:val="both"/>
        <w:rPr>
          <w:rFonts w:hint="cs"/>
          <w:b/>
          <w:bCs/>
          <w:sz w:val="32"/>
          <w:szCs w:val="32"/>
          <w:rtl/>
        </w:rPr>
      </w:pPr>
      <w:r w:rsidRPr="007411B5">
        <w:rPr>
          <w:rFonts w:hint="cs"/>
          <w:sz w:val="32"/>
          <w:szCs w:val="32"/>
          <w:rtl/>
        </w:rPr>
        <w:tab/>
      </w:r>
      <w:r w:rsidRPr="007411B5">
        <w:rPr>
          <w:rFonts w:hint="cs"/>
          <w:b/>
          <w:bCs/>
          <w:sz w:val="32"/>
          <w:szCs w:val="32"/>
          <w:rtl/>
        </w:rPr>
        <w:t>وفقنا الله جميعا، والســلام عليكم ورحمة الله وبركاته.</w:t>
      </w:r>
    </w:p>
    <w:sectPr w:rsidR="00852CD5" w:rsidRPr="007411B5" w:rsidSect="007411B5">
      <w:footerReference w:type="even" r:id="rId8"/>
      <w:footerReference w:type="default" r:id="rId9"/>
      <w:pgSz w:w="11906" w:h="16838"/>
      <w:pgMar w:top="1134" w:right="1077" w:bottom="567" w:left="107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0885" w:rsidRDefault="00120885">
      <w:r>
        <w:separator/>
      </w:r>
    </w:p>
  </w:endnote>
  <w:endnote w:type="continuationSeparator" w:id="0">
    <w:p w:rsidR="00120885" w:rsidRDefault="001208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abic Transparent">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ndalus">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A5C" w:rsidRDefault="00620A5C" w:rsidP="00F5037F">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620A5C" w:rsidRDefault="00620A5C">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A5C" w:rsidRDefault="00620A5C" w:rsidP="00F5037F">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7411B5">
      <w:rPr>
        <w:rStyle w:val="Numrodepage"/>
        <w:noProof/>
      </w:rPr>
      <w:t>3</w:t>
    </w:r>
    <w:r>
      <w:rPr>
        <w:rStyle w:val="Numrodepage"/>
      </w:rPr>
      <w:fldChar w:fldCharType="end"/>
    </w:r>
  </w:p>
  <w:p w:rsidR="00620A5C" w:rsidRDefault="00620A5C">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0885" w:rsidRDefault="00120885">
      <w:r>
        <w:separator/>
      </w:r>
    </w:p>
  </w:footnote>
  <w:footnote w:type="continuationSeparator" w:id="0">
    <w:p w:rsidR="00120885" w:rsidRDefault="001208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3D3B48"/>
    <w:multiLevelType w:val="hybridMultilevel"/>
    <w:tmpl w:val="51B401A4"/>
    <w:lvl w:ilvl="0" w:tplc="C5E22BA8">
      <w:start w:val="2008"/>
      <w:numFmt w:val="bullet"/>
      <w:lvlText w:val="-"/>
      <w:lvlJc w:val="left"/>
      <w:pPr>
        <w:tabs>
          <w:tab w:val="num" w:pos="1758"/>
        </w:tabs>
        <w:ind w:left="1758" w:hanging="1050"/>
      </w:pPr>
      <w:rPr>
        <w:rFonts w:ascii="Times New Roman" w:eastAsia="Times New Roman" w:hAnsi="Times New Roman" w:cs="Arabic Transparent"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
    <w:nsid w:val="5E2744D2"/>
    <w:multiLevelType w:val="hybridMultilevel"/>
    <w:tmpl w:val="FD64AB06"/>
    <w:lvl w:ilvl="0" w:tplc="599A036E">
      <w:numFmt w:val="bullet"/>
      <w:lvlText w:val="-"/>
      <w:lvlJc w:val="left"/>
      <w:pPr>
        <w:ind w:left="1068" w:hanging="360"/>
      </w:pPr>
      <w:rPr>
        <w:rFonts w:ascii="Times New Roman" w:eastAsia="Times New Roman" w:hAnsi="Times New Roman" w:cs="Arabic Transparent"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noPunctuationKerning/>
  <w:characterSpacingControl w:val="doNotCompress"/>
  <w:footnotePr>
    <w:footnote w:id="-1"/>
    <w:footnote w:id="0"/>
  </w:footnotePr>
  <w:endnotePr>
    <w:endnote w:id="-1"/>
    <w:endnote w:id="0"/>
  </w:endnotePr>
  <w:compat>
    <w:applyBreakingRules/>
  </w:compat>
  <w:rsids>
    <w:rsidRoot w:val="00E81D65"/>
    <w:rsid w:val="00003F34"/>
    <w:rsid w:val="000303AE"/>
    <w:rsid w:val="00031A5E"/>
    <w:rsid w:val="00034297"/>
    <w:rsid w:val="000360D9"/>
    <w:rsid w:val="000409A1"/>
    <w:rsid w:val="00042136"/>
    <w:rsid w:val="000A6A77"/>
    <w:rsid w:val="000D6A30"/>
    <w:rsid w:val="00120885"/>
    <w:rsid w:val="001230B3"/>
    <w:rsid w:val="00134A16"/>
    <w:rsid w:val="0016326C"/>
    <w:rsid w:val="001C23E1"/>
    <w:rsid w:val="001F09CE"/>
    <w:rsid w:val="002274C4"/>
    <w:rsid w:val="002A2880"/>
    <w:rsid w:val="002B2EC8"/>
    <w:rsid w:val="002B3114"/>
    <w:rsid w:val="002B4113"/>
    <w:rsid w:val="002D0753"/>
    <w:rsid w:val="002D780A"/>
    <w:rsid w:val="003003D8"/>
    <w:rsid w:val="00321E35"/>
    <w:rsid w:val="003244CD"/>
    <w:rsid w:val="00360032"/>
    <w:rsid w:val="00386399"/>
    <w:rsid w:val="003A747B"/>
    <w:rsid w:val="003B0A14"/>
    <w:rsid w:val="003D2F92"/>
    <w:rsid w:val="00422982"/>
    <w:rsid w:val="00453679"/>
    <w:rsid w:val="004564BE"/>
    <w:rsid w:val="00466A30"/>
    <w:rsid w:val="0047100C"/>
    <w:rsid w:val="00475C30"/>
    <w:rsid w:val="00476399"/>
    <w:rsid w:val="004A6B3E"/>
    <w:rsid w:val="004E31D1"/>
    <w:rsid w:val="004E79EC"/>
    <w:rsid w:val="004F486D"/>
    <w:rsid w:val="00506FA6"/>
    <w:rsid w:val="00507CA3"/>
    <w:rsid w:val="00547B0D"/>
    <w:rsid w:val="00562115"/>
    <w:rsid w:val="0057073D"/>
    <w:rsid w:val="005D27F7"/>
    <w:rsid w:val="00620A5C"/>
    <w:rsid w:val="00672650"/>
    <w:rsid w:val="00685FE5"/>
    <w:rsid w:val="00717D46"/>
    <w:rsid w:val="007217F1"/>
    <w:rsid w:val="00740026"/>
    <w:rsid w:val="007411B5"/>
    <w:rsid w:val="0075794D"/>
    <w:rsid w:val="007D2CC6"/>
    <w:rsid w:val="008409D2"/>
    <w:rsid w:val="00852CD5"/>
    <w:rsid w:val="00854E35"/>
    <w:rsid w:val="00856D55"/>
    <w:rsid w:val="008710AC"/>
    <w:rsid w:val="008A7180"/>
    <w:rsid w:val="008B6397"/>
    <w:rsid w:val="008E49F3"/>
    <w:rsid w:val="008E6BE4"/>
    <w:rsid w:val="0090494C"/>
    <w:rsid w:val="009150F5"/>
    <w:rsid w:val="00917B70"/>
    <w:rsid w:val="00944636"/>
    <w:rsid w:val="00957823"/>
    <w:rsid w:val="009A2504"/>
    <w:rsid w:val="009B1A82"/>
    <w:rsid w:val="009C6271"/>
    <w:rsid w:val="009F1A84"/>
    <w:rsid w:val="00A02A98"/>
    <w:rsid w:val="00A206D5"/>
    <w:rsid w:val="00A25A02"/>
    <w:rsid w:val="00A40E6A"/>
    <w:rsid w:val="00A45B2B"/>
    <w:rsid w:val="00AB09E8"/>
    <w:rsid w:val="00AD2687"/>
    <w:rsid w:val="00AE5A11"/>
    <w:rsid w:val="00AE74C6"/>
    <w:rsid w:val="00B01C03"/>
    <w:rsid w:val="00B557EC"/>
    <w:rsid w:val="00B8145F"/>
    <w:rsid w:val="00C32FA6"/>
    <w:rsid w:val="00C7357D"/>
    <w:rsid w:val="00CB2E48"/>
    <w:rsid w:val="00CC474C"/>
    <w:rsid w:val="00CE57C7"/>
    <w:rsid w:val="00D04339"/>
    <w:rsid w:val="00D125F1"/>
    <w:rsid w:val="00D56270"/>
    <w:rsid w:val="00D7230A"/>
    <w:rsid w:val="00D831B0"/>
    <w:rsid w:val="00DA38B3"/>
    <w:rsid w:val="00DE313E"/>
    <w:rsid w:val="00DF1305"/>
    <w:rsid w:val="00E17281"/>
    <w:rsid w:val="00E61894"/>
    <w:rsid w:val="00E81D65"/>
    <w:rsid w:val="00EC22C8"/>
    <w:rsid w:val="00F01EEF"/>
    <w:rsid w:val="00F1789F"/>
    <w:rsid w:val="00F5037F"/>
    <w:rsid w:val="00F761F3"/>
    <w:rsid w:val="00FA2E86"/>
    <w:rsid w:val="00FC3112"/>
    <w:rsid w:val="00FC5EAF"/>
    <w:rsid w:val="00FD4A7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fr-FR" w:eastAsia="fr-FR"/>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rsid w:val="00F5037F"/>
    <w:pPr>
      <w:tabs>
        <w:tab w:val="center" w:pos="4536"/>
        <w:tab w:val="right" w:pos="9072"/>
      </w:tabs>
    </w:pPr>
  </w:style>
  <w:style w:type="character" w:styleId="Numrodepage">
    <w:name w:val="page number"/>
    <w:basedOn w:val="Policepardfaut"/>
    <w:rsid w:val="00F5037F"/>
  </w:style>
  <w:style w:type="paragraph" w:styleId="Textedebulles">
    <w:name w:val="Balloon Text"/>
    <w:basedOn w:val="Normal"/>
    <w:semiHidden/>
    <w:rsid w:val="00F503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BF318-9B8A-4A10-8654-8300ECBB8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1472</Words>
  <Characters>8392</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منتدى التجارة في شمال إفريقيا</vt:lpstr>
    </vt:vector>
  </TitlesOfParts>
  <Company> centre de reference </Company>
  <LinksUpToDate>false</LinksUpToDate>
  <CharactersWithSpaces>9845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منتدى التجارة في شمال إفريقيا</dc:title>
  <dc:subject/>
  <dc:creator>wass</dc:creator>
  <cp:keywords/>
  <dc:description/>
  <cp:lastModifiedBy> Mosseddek</cp:lastModifiedBy>
  <cp:revision>2</cp:revision>
  <cp:lastPrinted>2013-02-25T21:15:00Z</cp:lastPrinted>
  <dcterms:created xsi:type="dcterms:W3CDTF">2013-02-25T21:15:00Z</dcterms:created>
  <dcterms:modified xsi:type="dcterms:W3CDTF">2013-02-25T21:15:00Z</dcterms:modified>
</cp:coreProperties>
</file>